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063C0" w14:textId="77777777" w:rsidR="00640DA8" w:rsidRDefault="00640DA8">
      <w:pPr>
        <w:pStyle w:val="Default"/>
        <w:spacing w:before="0"/>
        <w:rPr>
          <w:rFonts w:ascii="Helvetica" w:eastAsia="Helvetica" w:hAnsi="Helvetica" w:cs="Helvetica"/>
          <w:b/>
          <w:bCs/>
          <w:sz w:val="26"/>
          <w:szCs w:val="26"/>
        </w:rPr>
      </w:pPr>
    </w:p>
    <w:p w14:paraId="22FF8C1A" w14:textId="77777777" w:rsidR="00640DA8" w:rsidRDefault="00640DA8">
      <w:pPr>
        <w:pStyle w:val="Default"/>
        <w:spacing w:before="0"/>
        <w:rPr>
          <w:rFonts w:ascii="Helvetica" w:eastAsia="Helvetica" w:hAnsi="Helvetica" w:cs="Helvetica"/>
          <w:b/>
          <w:bCs/>
          <w:sz w:val="26"/>
          <w:szCs w:val="26"/>
        </w:rPr>
      </w:pPr>
    </w:p>
    <w:p w14:paraId="40AE82A2" w14:textId="77777777" w:rsidR="00640DA8" w:rsidRDefault="0070085E">
      <w:pPr>
        <w:pStyle w:val="Default"/>
        <w:spacing w:before="0"/>
        <w:rPr>
          <w:rFonts w:ascii="Helvetica" w:eastAsia="Helvetica" w:hAnsi="Helvetica" w:cs="Helvetica"/>
          <w:b/>
          <w:bCs/>
          <w:sz w:val="26"/>
          <w:szCs w:val="26"/>
        </w:rPr>
      </w:pPr>
      <w:r>
        <w:rPr>
          <w:rFonts w:ascii="Helvetica" w:hAnsi="Helvetica"/>
          <w:b/>
          <w:bCs/>
          <w:sz w:val="26"/>
          <w:szCs w:val="26"/>
        </w:rPr>
        <w:t>HOME RA</w:t>
      </w:r>
      <w:r>
        <w:rPr>
          <w:rFonts w:ascii="Helvetica" w:hAnsi="Helvetica"/>
          <w:b/>
          <w:bCs/>
          <w:sz w:val="26"/>
          <w:szCs w:val="26"/>
        </w:rPr>
        <w:t>’</w:t>
      </w:r>
      <w:r>
        <w:rPr>
          <w:rFonts w:ascii="Helvetica" w:hAnsi="Helvetica"/>
          <w:b/>
          <w:bCs/>
          <w:sz w:val="26"/>
          <w:szCs w:val="26"/>
        </w:rPr>
        <w:t>s submissions for the points set out in the Agenda for meeting on 21/7/20</w:t>
      </w:r>
    </w:p>
    <w:p w14:paraId="01D65BBE" w14:textId="77777777" w:rsidR="00640DA8" w:rsidRDefault="00640DA8">
      <w:pPr>
        <w:pStyle w:val="Default"/>
        <w:spacing w:before="0"/>
        <w:rPr>
          <w:rFonts w:ascii="Helvetica" w:eastAsia="Helvetica" w:hAnsi="Helvetica" w:cs="Helvetica"/>
          <w:b/>
          <w:bCs/>
          <w:sz w:val="26"/>
          <w:szCs w:val="26"/>
        </w:rPr>
      </w:pPr>
    </w:p>
    <w:p w14:paraId="178A482A" w14:textId="77777777" w:rsidR="00640DA8" w:rsidRDefault="0070085E">
      <w:pPr>
        <w:pStyle w:val="Default"/>
        <w:numPr>
          <w:ilvl w:val="0"/>
          <w:numId w:val="2"/>
        </w:numPr>
        <w:spacing w:before="0"/>
        <w:rPr>
          <w:rFonts w:ascii="Arial" w:hAnsi="Arial"/>
          <w:b/>
          <w:bCs/>
          <w:sz w:val="26"/>
          <w:szCs w:val="26"/>
          <w:lang w:val="fr-FR"/>
        </w:rPr>
      </w:pPr>
      <w:proofErr w:type="spellStart"/>
      <w:r>
        <w:rPr>
          <w:rFonts w:ascii="Arial" w:hAnsi="Arial"/>
          <w:b/>
          <w:bCs/>
          <w:sz w:val="26"/>
          <w:szCs w:val="26"/>
          <w:shd w:val="clear" w:color="auto" w:fill="FEFFFE"/>
          <w:lang w:val="fr-FR"/>
        </w:rPr>
        <w:t>Arcadis</w:t>
      </w:r>
      <w:proofErr w:type="spellEnd"/>
      <w:r>
        <w:rPr>
          <w:rFonts w:ascii="Arial" w:hAnsi="Arial"/>
          <w:b/>
          <w:bCs/>
          <w:sz w:val="26"/>
          <w:szCs w:val="26"/>
          <w:shd w:val="clear" w:color="auto" w:fill="FEFFFE"/>
          <w:lang w:val="fr-FR"/>
        </w:rPr>
        <w:t xml:space="preserve"> Report </w:t>
      </w:r>
    </w:p>
    <w:p w14:paraId="2EFF3952" w14:textId="77777777" w:rsidR="00640DA8" w:rsidRDefault="0070085E">
      <w:pPr>
        <w:pStyle w:val="Default"/>
        <w:spacing w:before="0"/>
        <w:rPr>
          <w:rFonts w:ascii="Helvetica" w:eastAsia="Helvetica" w:hAnsi="Helvetica" w:cs="Helvetica"/>
          <w:sz w:val="26"/>
          <w:szCs w:val="26"/>
          <w:shd w:val="clear" w:color="auto" w:fill="FEFFFE"/>
        </w:rPr>
      </w:pPr>
      <w:r>
        <w:rPr>
          <w:rFonts w:ascii="Helvetica" w:hAnsi="Helvetica"/>
          <w:b/>
          <w:bCs/>
          <w:sz w:val="26"/>
          <w:szCs w:val="26"/>
          <w:shd w:val="clear" w:color="auto" w:fill="FEFFFE"/>
        </w:rPr>
        <w:t>(A) The Background</w:t>
      </w:r>
      <w:r>
        <w:rPr>
          <w:rFonts w:ascii="Helvetica" w:hAnsi="Helvetica"/>
          <w:sz w:val="26"/>
          <w:szCs w:val="26"/>
          <w:shd w:val="clear" w:color="auto" w:fill="FEFFFE"/>
        </w:rPr>
        <w:t xml:space="preserve">: </w:t>
      </w:r>
      <w:r>
        <w:rPr>
          <w:rFonts w:ascii="Arial" w:hAnsi="Arial"/>
          <w:sz w:val="26"/>
          <w:szCs w:val="26"/>
          <w:shd w:val="clear" w:color="auto" w:fill="FEFFFE"/>
        </w:rPr>
        <w:t xml:space="preserve">HOME roads have a rat running problem that has been made worse by </w:t>
      </w:r>
      <w:r>
        <w:rPr>
          <w:rFonts w:ascii="Arial" w:hAnsi="Arial"/>
          <w:sz w:val="26"/>
          <w:szCs w:val="26"/>
          <w:shd w:val="clear" w:color="auto" w:fill="FEFFFE"/>
          <w:rtl/>
          <w:lang w:val="ar-SA"/>
        </w:rPr>
        <w:t>“</w:t>
      </w:r>
      <w:r>
        <w:rPr>
          <w:rFonts w:ascii="Arial" w:hAnsi="Arial"/>
          <w:sz w:val="26"/>
          <w:szCs w:val="26"/>
          <w:shd w:val="clear" w:color="auto" w:fill="FEFFFE"/>
          <w:lang w:val="it-IT"/>
        </w:rPr>
        <w:t xml:space="preserve">no entry ACR/ </w:t>
      </w:r>
      <w:proofErr w:type="spellStart"/>
      <w:r>
        <w:rPr>
          <w:rFonts w:ascii="Arial" w:hAnsi="Arial"/>
          <w:sz w:val="26"/>
          <w:szCs w:val="26"/>
          <w:shd w:val="clear" w:color="auto" w:fill="FEFFFE"/>
          <w:lang w:val="it-IT"/>
        </w:rPr>
        <w:t>Canning</w:t>
      </w:r>
      <w:proofErr w:type="spellEnd"/>
      <w:r>
        <w:rPr>
          <w:rFonts w:ascii="Arial" w:hAnsi="Arial"/>
          <w:sz w:val="26"/>
          <w:szCs w:val="26"/>
          <w:shd w:val="clear" w:color="auto" w:fill="FEFFFE"/>
          <w:lang w:val="it-IT"/>
        </w:rPr>
        <w:t xml:space="preserve"> Road</w:t>
      </w:r>
      <w:r>
        <w:rPr>
          <w:rFonts w:ascii="Arial" w:hAnsi="Arial"/>
          <w:sz w:val="26"/>
          <w:szCs w:val="26"/>
          <w:shd w:val="clear" w:color="auto" w:fill="FEFFFE"/>
        </w:rPr>
        <w:t>”</w:t>
      </w:r>
      <w:r>
        <w:rPr>
          <w:rFonts w:ascii="Arial" w:hAnsi="Arial"/>
          <w:sz w:val="26"/>
          <w:szCs w:val="26"/>
          <w:shd w:val="clear" w:color="auto" w:fill="FEFFFE"/>
        </w:rPr>
        <w:t xml:space="preserve">. This was foreseen by the Council at the decision making meeting </w:t>
      </w:r>
      <w:r>
        <w:rPr>
          <w:rFonts w:ascii="Arial" w:hAnsi="Arial"/>
          <w:sz w:val="26"/>
          <w:szCs w:val="26"/>
          <w:shd w:val="clear" w:color="auto" w:fill="FEFFFE"/>
        </w:rPr>
        <w:t xml:space="preserve">on 11/10/17: </w:t>
      </w:r>
      <w:r>
        <w:rPr>
          <w:rFonts w:ascii="Arial" w:hAnsi="Arial"/>
          <w:sz w:val="26"/>
          <w:szCs w:val="26"/>
          <w:shd w:val="clear" w:color="auto" w:fill="FEFFFE"/>
          <w:rtl/>
          <w:lang w:val="ar-SA"/>
        </w:rPr>
        <w:t>“</w:t>
      </w:r>
      <w:r>
        <w:rPr>
          <w:rFonts w:ascii="Helvetica" w:hAnsi="Helvetica"/>
          <w:i/>
          <w:iCs/>
          <w:sz w:val="26"/>
          <w:szCs w:val="26"/>
          <w:shd w:val="clear" w:color="auto" w:fill="FEFFFE"/>
        </w:rPr>
        <w:t xml:space="preserve">It was noted that there would be some displacement of traffic and that it </w:t>
      </w:r>
      <w:r>
        <w:rPr>
          <w:rFonts w:ascii="Helvetica" w:hAnsi="Helvetica"/>
          <w:i/>
          <w:iCs/>
          <w:sz w:val="26"/>
          <w:szCs w:val="26"/>
          <w:shd w:val="clear" w:color="auto" w:fill="FEFFFE"/>
        </w:rPr>
        <w:t>might be necessary for further schemes to be brought to the Committee in order to mitigate any significant negative impact of the proposals felt by residents in the surrounding area. Members stressed that it was essential for the impact of implementation w</w:t>
      </w:r>
      <w:r>
        <w:rPr>
          <w:rFonts w:ascii="Helvetica" w:hAnsi="Helvetica"/>
          <w:i/>
          <w:iCs/>
          <w:sz w:val="26"/>
          <w:szCs w:val="26"/>
          <w:shd w:val="clear" w:color="auto" w:fill="FEFFFE"/>
        </w:rPr>
        <w:t>as monitored to ensure it was working.</w:t>
      </w:r>
      <w:r>
        <w:rPr>
          <w:rFonts w:ascii="Helvetica" w:hAnsi="Helvetica"/>
          <w:sz w:val="26"/>
          <w:szCs w:val="26"/>
          <w:shd w:val="clear" w:color="auto" w:fill="FEFFFE"/>
        </w:rPr>
        <w:t>”</w:t>
      </w:r>
    </w:p>
    <w:p w14:paraId="1046C2E7" w14:textId="77777777" w:rsidR="00640DA8" w:rsidRDefault="00640DA8">
      <w:pPr>
        <w:pStyle w:val="Default"/>
        <w:spacing w:before="0"/>
        <w:rPr>
          <w:rFonts w:ascii="Helvetica" w:eastAsia="Helvetica" w:hAnsi="Helvetica" w:cs="Helvetica"/>
          <w:sz w:val="26"/>
          <w:szCs w:val="26"/>
          <w:shd w:val="clear" w:color="auto" w:fill="FEFFFE"/>
        </w:rPr>
      </w:pPr>
    </w:p>
    <w:p w14:paraId="05AFCFAB" w14:textId="77777777" w:rsidR="00640DA8" w:rsidRDefault="0070085E">
      <w:pPr>
        <w:pStyle w:val="Default"/>
        <w:spacing w:before="0"/>
        <w:rPr>
          <w:rFonts w:ascii="Helvetica" w:eastAsia="Helvetica" w:hAnsi="Helvetica" w:cs="Helvetica"/>
          <w:sz w:val="26"/>
          <w:szCs w:val="26"/>
          <w:shd w:val="clear" w:color="auto" w:fill="FEFFFE"/>
        </w:rPr>
      </w:pPr>
      <w:r>
        <w:rPr>
          <w:rFonts w:ascii="Helvetica" w:hAnsi="Helvetica"/>
          <w:b/>
          <w:bCs/>
          <w:sz w:val="26"/>
          <w:szCs w:val="26"/>
          <w:shd w:val="clear" w:color="auto" w:fill="FEFFFE"/>
        </w:rPr>
        <w:t xml:space="preserve">(B) The context of the request for a low traffic </w:t>
      </w:r>
      <w:proofErr w:type="spellStart"/>
      <w:r>
        <w:rPr>
          <w:rFonts w:ascii="Helvetica" w:hAnsi="Helvetica"/>
          <w:b/>
          <w:bCs/>
          <w:sz w:val="26"/>
          <w:szCs w:val="26"/>
          <w:shd w:val="clear" w:color="auto" w:fill="FEFFFE"/>
        </w:rPr>
        <w:t>neighbourhood</w:t>
      </w:r>
      <w:proofErr w:type="spellEnd"/>
      <w:r>
        <w:rPr>
          <w:rFonts w:ascii="Helvetica" w:hAnsi="Helvetica"/>
          <w:b/>
          <w:bCs/>
          <w:sz w:val="26"/>
          <w:szCs w:val="26"/>
          <w:shd w:val="clear" w:color="auto" w:fill="FEFFFE"/>
        </w:rPr>
        <w:t xml:space="preserve"> for HOME roads</w:t>
      </w:r>
      <w:r>
        <w:rPr>
          <w:rFonts w:ascii="Helvetica" w:hAnsi="Helvetica"/>
          <w:sz w:val="26"/>
          <w:szCs w:val="26"/>
          <w:shd w:val="clear" w:color="auto" w:fill="FEFFFE"/>
        </w:rPr>
        <w:t>: As part of HOME</w:t>
      </w:r>
      <w:r>
        <w:rPr>
          <w:rFonts w:ascii="Helvetica" w:hAnsi="Helvetica"/>
          <w:sz w:val="26"/>
          <w:szCs w:val="26"/>
          <w:shd w:val="clear" w:color="auto" w:fill="FEFFFE"/>
          <w:rtl/>
        </w:rPr>
        <w:t>’</w:t>
      </w:r>
      <w:r>
        <w:rPr>
          <w:rFonts w:ascii="Helvetica" w:hAnsi="Helvetica"/>
          <w:sz w:val="26"/>
          <w:szCs w:val="26"/>
          <w:shd w:val="clear" w:color="auto" w:fill="FEFFFE"/>
        </w:rPr>
        <w:t xml:space="preserve">s long running campaign, we met with the Council in January 2020 and asked for </w:t>
      </w:r>
      <w:proofErr w:type="spellStart"/>
      <w:r>
        <w:rPr>
          <w:rFonts w:ascii="Helvetica" w:hAnsi="Helvetica"/>
          <w:sz w:val="26"/>
          <w:szCs w:val="26"/>
          <w:shd w:val="clear" w:color="auto" w:fill="FEFFFE"/>
        </w:rPr>
        <w:t>liveability</w:t>
      </w:r>
      <w:proofErr w:type="spellEnd"/>
      <w:r>
        <w:rPr>
          <w:rFonts w:ascii="Helvetica" w:hAnsi="Helvetica"/>
          <w:sz w:val="26"/>
          <w:szCs w:val="26"/>
          <w:shd w:val="clear" w:color="auto" w:fill="FEFFFE"/>
        </w:rPr>
        <w:t xml:space="preserve"> to be explored, in </w:t>
      </w:r>
      <w:r>
        <w:rPr>
          <w:rFonts w:ascii="Helvetica" w:hAnsi="Helvetica"/>
          <w:sz w:val="26"/>
          <w:szCs w:val="26"/>
          <w:shd w:val="clear" w:color="auto" w:fill="FEFFFE"/>
        </w:rPr>
        <w:t xml:space="preserve">accordance with Croydon </w:t>
      </w:r>
      <w:proofErr w:type="spellStart"/>
      <w:r>
        <w:rPr>
          <w:rFonts w:ascii="Helvetica" w:hAnsi="Helvetica"/>
          <w:sz w:val="26"/>
          <w:szCs w:val="26"/>
          <w:shd w:val="clear" w:color="auto" w:fill="FEFFFE"/>
        </w:rPr>
        <w:t>Labour</w:t>
      </w:r>
      <w:proofErr w:type="spellEnd"/>
      <w:r>
        <w:rPr>
          <w:rFonts w:ascii="Helvetica" w:hAnsi="Helvetica"/>
          <w:sz w:val="26"/>
          <w:szCs w:val="26"/>
          <w:shd w:val="clear" w:color="auto" w:fill="FEFFFE"/>
          <w:rtl/>
        </w:rPr>
        <w:t>’</w:t>
      </w:r>
      <w:r>
        <w:rPr>
          <w:rFonts w:ascii="Helvetica" w:hAnsi="Helvetica"/>
          <w:sz w:val="26"/>
          <w:szCs w:val="26"/>
          <w:shd w:val="clear" w:color="auto" w:fill="FEFFFE"/>
        </w:rPr>
        <w:t xml:space="preserve">s policy as implemented on Lebanon Road/ ACR/ Canning Road. We believed that this could be achieved by expanding the low traffic </w:t>
      </w:r>
      <w:proofErr w:type="spellStart"/>
      <w:r>
        <w:rPr>
          <w:rFonts w:ascii="Helvetica" w:hAnsi="Helvetica"/>
          <w:sz w:val="26"/>
          <w:szCs w:val="26"/>
          <w:shd w:val="clear" w:color="auto" w:fill="FEFFFE"/>
        </w:rPr>
        <w:t>neighbourhood</w:t>
      </w:r>
      <w:proofErr w:type="spellEnd"/>
      <w:r>
        <w:rPr>
          <w:rFonts w:ascii="Helvetica" w:hAnsi="Helvetica"/>
          <w:sz w:val="26"/>
          <w:szCs w:val="26"/>
          <w:shd w:val="clear" w:color="auto" w:fill="FEFFFE"/>
        </w:rPr>
        <w:t xml:space="preserve"> across Addiscombe, to provide a safer environment for cycling and walking and enco</w:t>
      </w:r>
      <w:r>
        <w:rPr>
          <w:rFonts w:ascii="Helvetica" w:hAnsi="Helvetica"/>
          <w:sz w:val="26"/>
          <w:szCs w:val="26"/>
          <w:shd w:val="clear" w:color="auto" w:fill="FEFFFE"/>
        </w:rPr>
        <w:t xml:space="preserve">urage traffic evaporation, which has not </w:t>
      </w:r>
      <w:proofErr w:type="spellStart"/>
      <w:r>
        <w:rPr>
          <w:rFonts w:ascii="Helvetica" w:hAnsi="Helvetica"/>
          <w:sz w:val="26"/>
          <w:szCs w:val="26"/>
          <w:shd w:val="clear" w:color="auto" w:fill="FEFFFE"/>
        </w:rPr>
        <w:t>materialised</w:t>
      </w:r>
      <w:proofErr w:type="spellEnd"/>
      <w:r>
        <w:rPr>
          <w:rFonts w:ascii="Helvetica" w:hAnsi="Helvetica"/>
          <w:sz w:val="26"/>
          <w:szCs w:val="26"/>
          <w:shd w:val="clear" w:color="auto" w:fill="FEFFFE"/>
        </w:rPr>
        <w:t xml:space="preserve"> from the previous schemes, as the evidence suggests that the volume of overall vehicle journeys has not reduced since 2018, but simply shifted east.</w:t>
      </w:r>
      <w:r>
        <w:rPr>
          <w:rFonts w:ascii="Helvetica" w:hAnsi="Helvetica"/>
          <w:sz w:val="26"/>
          <w:szCs w:val="26"/>
          <w:shd w:val="clear" w:color="auto" w:fill="FEFFFE"/>
        </w:rPr>
        <w:t> </w:t>
      </w:r>
    </w:p>
    <w:p w14:paraId="44BE8BFE" w14:textId="77777777" w:rsidR="00640DA8" w:rsidRDefault="00640DA8">
      <w:pPr>
        <w:pStyle w:val="Default"/>
        <w:spacing w:before="0"/>
        <w:rPr>
          <w:rFonts w:ascii="Helvetica" w:eastAsia="Helvetica" w:hAnsi="Helvetica" w:cs="Helvetica"/>
          <w:sz w:val="26"/>
          <w:szCs w:val="26"/>
          <w:shd w:val="clear" w:color="auto" w:fill="FEFFFE"/>
        </w:rPr>
      </w:pPr>
    </w:p>
    <w:p w14:paraId="5D0D63F1" w14:textId="77777777" w:rsidR="00640DA8" w:rsidRDefault="0070085E">
      <w:pPr>
        <w:pStyle w:val="Default"/>
        <w:spacing w:before="0"/>
        <w:rPr>
          <w:rFonts w:ascii="Helvetica" w:eastAsia="Helvetica" w:hAnsi="Helvetica" w:cs="Helvetica"/>
          <w:sz w:val="26"/>
          <w:szCs w:val="26"/>
          <w:shd w:val="clear" w:color="auto" w:fill="FEFFFE"/>
        </w:rPr>
      </w:pPr>
      <w:r>
        <w:rPr>
          <w:rFonts w:ascii="Helvetica" w:hAnsi="Helvetica"/>
          <w:sz w:val="26"/>
          <w:szCs w:val="26"/>
          <w:shd w:val="clear" w:color="auto" w:fill="FEFFFE"/>
        </w:rPr>
        <w:t>HOME residents think we should be pushing at an ope</w:t>
      </w:r>
      <w:r>
        <w:rPr>
          <w:rFonts w:ascii="Helvetica" w:hAnsi="Helvetica"/>
          <w:sz w:val="26"/>
          <w:szCs w:val="26"/>
          <w:shd w:val="clear" w:color="auto" w:fill="FEFFFE"/>
        </w:rPr>
        <w:t xml:space="preserve">n door, there are several examples of </w:t>
      </w:r>
      <w:proofErr w:type="spellStart"/>
      <w:r>
        <w:rPr>
          <w:rFonts w:ascii="Helvetica" w:hAnsi="Helvetica"/>
          <w:sz w:val="26"/>
          <w:szCs w:val="26"/>
          <w:shd w:val="clear" w:color="auto" w:fill="FEFFFE"/>
        </w:rPr>
        <w:t>Labour</w:t>
      </w:r>
      <w:r>
        <w:rPr>
          <w:rFonts w:ascii="Helvetica" w:hAnsi="Helvetica"/>
          <w:sz w:val="26"/>
          <w:szCs w:val="26"/>
          <w:shd w:val="clear" w:color="auto" w:fill="FEFFFE"/>
        </w:rPr>
        <w:t>’</w:t>
      </w:r>
      <w:r>
        <w:rPr>
          <w:rFonts w:ascii="Helvetica" w:hAnsi="Helvetica"/>
          <w:sz w:val="26"/>
          <w:szCs w:val="26"/>
          <w:shd w:val="clear" w:color="auto" w:fill="FEFFFE"/>
        </w:rPr>
        <w:t>s</w:t>
      </w:r>
      <w:proofErr w:type="spellEnd"/>
      <w:r>
        <w:rPr>
          <w:rFonts w:ascii="Helvetica" w:hAnsi="Helvetica"/>
          <w:sz w:val="26"/>
          <w:szCs w:val="26"/>
          <w:shd w:val="clear" w:color="auto" w:fill="FEFFFE"/>
        </w:rPr>
        <w:t xml:space="preserve"> policy of </w:t>
      </w:r>
      <w:proofErr w:type="spellStart"/>
      <w:r>
        <w:rPr>
          <w:rFonts w:ascii="Helvetica" w:hAnsi="Helvetica"/>
          <w:sz w:val="26"/>
          <w:szCs w:val="26"/>
          <w:shd w:val="clear" w:color="auto" w:fill="FEFFFE"/>
        </w:rPr>
        <w:t>liveability</w:t>
      </w:r>
      <w:proofErr w:type="spellEnd"/>
      <w:r>
        <w:rPr>
          <w:rFonts w:ascii="Helvetica" w:hAnsi="Helvetica"/>
          <w:sz w:val="26"/>
          <w:szCs w:val="26"/>
          <w:shd w:val="clear" w:color="auto" w:fill="FEFFFE"/>
        </w:rPr>
        <w:t xml:space="preserve"> being implemented on residential roads across the borough, including during the lockdown. </w:t>
      </w:r>
      <w:proofErr w:type="spellStart"/>
      <w:r>
        <w:rPr>
          <w:rFonts w:ascii="Helvetica" w:hAnsi="Helvetica"/>
          <w:sz w:val="26"/>
          <w:szCs w:val="26"/>
          <w:shd w:val="clear" w:color="auto" w:fill="FEFFFE"/>
        </w:rPr>
        <w:t>Councillor</w:t>
      </w:r>
      <w:proofErr w:type="spellEnd"/>
      <w:r>
        <w:rPr>
          <w:rFonts w:ascii="Helvetica" w:hAnsi="Helvetica"/>
          <w:sz w:val="26"/>
          <w:szCs w:val="26"/>
          <w:shd w:val="clear" w:color="auto" w:fill="FEFFFE"/>
        </w:rPr>
        <w:t xml:space="preserve"> King</w:t>
      </w:r>
      <w:r>
        <w:rPr>
          <w:rFonts w:ascii="Helvetica" w:hAnsi="Helvetica"/>
          <w:sz w:val="26"/>
          <w:szCs w:val="26"/>
          <w:shd w:val="clear" w:color="auto" w:fill="FEFFFE"/>
        </w:rPr>
        <w:t>’</w:t>
      </w:r>
      <w:r>
        <w:rPr>
          <w:rFonts w:ascii="Helvetica" w:hAnsi="Helvetica"/>
          <w:sz w:val="26"/>
          <w:szCs w:val="26"/>
          <w:shd w:val="clear" w:color="auto" w:fill="FEFFFE"/>
        </w:rPr>
        <w:t>s comments at the full council meeting on 13/7/20, chaired by the Mayor of Croydo</w:t>
      </w:r>
      <w:r>
        <w:rPr>
          <w:rFonts w:ascii="Helvetica" w:hAnsi="Helvetica"/>
          <w:sz w:val="26"/>
          <w:szCs w:val="26"/>
          <w:shd w:val="clear" w:color="auto" w:fill="FEFFFE"/>
        </w:rPr>
        <w:t xml:space="preserve">n, our </w:t>
      </w:r>
      <w:proofErr w:type="spellStart"/>
      <w:r>
        <w:rPr>
          <w:rFonts w:ascii="Helvetica" w:hAnsi="Helvetica"/>
          <w:sz w:val="26"/>
          <w:szCs w:val="26"/>
          <w:shd w:val="clear" w:color="auto" w:fill="FEFFFE"/>
        </w:rPr>
        <w:t>Councillor</w:t>
      </w:r>
      <w:proofErr w:type="spellEnd"/>
      <w:r>
        <w:rPr>
          <w:rFonts w:ascii="Helvetica" w:hAnsi="Helvetica"/>
          <w:sz w:val="26"/>
          <w:szCs w:val="26"/>
          <w:shd w:val="clear" w:color="auto" w:fill="FEFFFE"/>
        </w:rPr>
        <w:t xml:space="preserve"> Maddie Henson, confirmed his commitment to discourage a vehicle -based recovery to the pandemic, by way of re-allocating road-space, including road closures to remove rat running on residential roads in order to create low traffic </w:t>
      </w:r>
      <w:proofErr w:type="spellStart"/>
      <w:r>
        <w:rPr>
          <w:rFonts w:ascii="Helvetica" w:hAnsi="Helvetica"/>
          <w:sz w:val="26"/>
          <w:szCs w:val="26"/>
          <w:shd w:val="clear" w:color="auto" w:fill="FEFFFE"/>
        </w:rPr>
        <w:t>neighbo</w:t>
      </w:r>
      <w:r>
        <w:rPr>
          <w:rFonts w:ascii="Helvetica" w:hAnsi="Helvetica"/>
          <w:sz w:val="26"/>
          <w:szCs w:val="26"/>
          <w:shd w:val="clear" w:color="auto" w:fill="FEFFFE"/>
        </w:rPr>
        <w:t>urhoods</w:t>
      </w:r>
      <w:proofErr w:type="spellEnd"/>
      <w:r>
        <w:rPr>
          <w:rFonts w:ascii="Helvetica" w:hAnsi="Helvetica"/>
          <w:sz w:val="26"/>
          <w:szCs w:val="26"/>
          <w:shd w:val="clear" w:color="auto" w:fill="FEFFFE"/>
        </w:rPr>
        <w:t xml:space="preserve">, building a safer and more inviting environment for cycling and walking. </w:t>
      </w:r>
    </w:p>
    <w:p w14:paraId="65BFF821" w14:textId="77777777" w:rsidR="00640DA8" w:rsidRDefault="00640DA8">
      <w:pPr>
        <w:pStyle w:val="Default"/>
        <w:spacing w:before="0"/>
        <w:rPr>
          <w:rFonts w:ascii="Helvetica" w:eastAsia="Helvetica" w:hAnsi="Helvetica" w:cs="Helvetica"/>
          <w:sz w:val="26"/>
          <w:szCs w:val="26"/>
          <w:shd w:val="clear" w:color="auto" w:fill="FEFFFE"/>
        </w:rPr>
      </w:pPr>
    </w:p>
    <w:p w14:paraId="109EF331" w14:textId="77777777" w:rsidR="00640DA8" w:rsidRDefault="0070085E">
      <w:pPr>
        <w:pStyle w:val="Default"/>
        <w:spacing w:before="0"/>
        <w:rPr>
          <w:rFonts w:ascii="Helvetica" w:eastAsia="Helvetica" w:hAnsi="Helvetica" w:cs="Helvetica"/>
          <w:sz w:val="26"/>
          <w:szCs w:val="26"/>
          <w:shd w:val="clear" w:color="auto" w:fill="FEFFFE"/>
        </w:rPr>
      </w:pPr>
      <w:r>
        <w:rPr>
          <w:rFonts w:ascii="Helvetica" w:hAnsi="Helvetica"/>
          <w:b/>
          <w:bCs/>
          <w:sz w:val="26"/>
          <w:szCs w:val="26"/>
          <w:shd w:val="clear" w:color="auto" w:fill="FEFFFE"/>
        </w:rPr>
        <w:t>(C) HOME</w:t>
      </w:r>
      <w:r>
        <w:rPr>
          <w:rFonts w:ascii="Helvetica" w:hAnsi="Helvetica"/>
          <w:b/>
          <w:bCs/>
          <w:sz w:val="26"/>
          <w:szCs w:val="26"/>
          <w:shd w:val="clear" w:color="auto" w:fill="FEFFFE"/>
        </w:rPr>
        <w:t>’</w:t>
      </w:r>
      <w:r>
        <w:rPr>
          <w:rFonts w:ascii="Helvetica" w:hAnsi="Helvetica"/>
          <w:b/>
          <w:bCs/>
          <w:sz w:val="26"/>
          <w:szCs w:val="26"/>
          <w:shd w:val="clear" w:color="auto" w:fill="FEFFFE"/>
        </w:rPr>
        <w:t>s response to the Arcadis report</w:t>
      </w:r>
      <w:r>
        <w:rPr>
          <w:rFonts w:ascii="Helvetica" w:hAnsi="Helvetica"/>
          <w:sz w:val="26"/>
          <w:szCs w:val="26"/>
          <w:shd w:val="clear" w:color="auto" w:fill="FEFFFE"/>
        </w:rPr>
        <w:t xml:space="preserve">: The Arcadis report was commissioned by Council officers who </w:t>
      </w:r>
      <w:proofErr w:type="gramStart"/>
      <w:r>
        <w:rPr>
          <w:rFonts w:ascii="Helvetica" w:hAnsi="Helvetica"/>
          <w:sz w:val="26"/>
          <w:szCs w:val="26"/>
          <w:shd w:val="clear" w:color="auto" w:fill="FEFFFE"/>
        </w:rPr>
        <w:t>say</w:t>
      </w:r>
      <w:proofErr w:type="gramEnd"/>
      <w:r>
        <w:rPr>
          <w:rFonts w:ascii="Helvetica" w:hAnsi="Helvetica"/>
          <w:sz w:val="26"/>
          <w:szCs w:val="26"/>
          <w:shd w:val="clear" w:color="auto" w:fill="FEFFFE"/>
        </w:rPr>
        <w:t xml:space="preserve"> </w:t>
      </w:r>
      <w:r>
        <w:rPr>
          <w:rFonts w:ascii="Helvetica" w:hAnsi="Helvetica"/>
          <w:sz w:val="26"/>
          <w:szCs w:val="26"/>
          <w:shd w:val="clear" w:color="auto" w:fill="FEFFFE"/>
          <w:rtl/>
          <w:lang w:val="ar-SA"/>
        </w:rPr>
        <w:t>“</w:t>
      </w:r>
      <w:r>
        <w:rPr>
          <w:rFonts w:ascii="Arial" w:hAnsi="Arial"/>
          <w:i/>
          <w:iCs/>
          <w:sz w:val="26"/>
          <w:szCs w:val="26"/>
          <w:shd w:val="clear" w:color="auto" w:fill="FEFFFE"/>
        </w:rPr>
        <w:t>It is appreciated that the outcome of this report is not agreeabl</w:t>
      </w:r>
      <w:r>
        <w:rPr>
          <w:rFonts w:ascii="Arial" w:hAnsi="Arial"/>
          <w:i/>
          <w:iCs/>
          <w:sz w:val="26"/>
          <w:szCs w:val="26"/>
          <w:shd w:val="clear" w:color="auto" w:fill="FEFFFE"/>
        </w:rPr>
        <w:t>e to local residents, but this does not mean that the report is in error.</w:t>
      </w:r>
      <w:r>
        <w:rPr>
          <w:rFonts w:ascii="Arial" w:hAnsi="Arial"/>
          <w:sz w:val="26"/>
          <w:szCs w:val="26"/>
          <w:shd w:val="clear" w:color="auto" w:fill="FEFFFE"/>
        </w:rPr>
        <w:t>” </w:t>
      </w:r>
      <w:r>
        <w:rPr>
          <w:rFonts w:ascii="Helvetica" w:hAnsi="Helvetica"/>
          <w:sz w:val="26"/>
          <w:szCs w:val="26"/>
          <w:shd w:val="clear" w:color="auto" w:fill="FEFFFE"/>
        </w:rPr>
        <w:t xml:space="preserve">Perhaps not, but the report makes no reference to: </w:t>
      </w:r>
    </w:p>
    <w:p w14:paraId="3CE4532D" w14:textId="77777777" w:rsidR="00640DA8" w:rsidRDefault="00640DA8">
      <w:pPr>
        <w:pStyle w:val="Default"/>
        <w:spacing w:before="0"/>
        <w:rPr>
          <w:rFonts w:ascii="Helvetica" w:eastAsia="Helvetica" w:hAnsi="Helvetica" w:cs="Helvetica"/>
          <w:sz w:val="26"/>
          <w:szCs w:val="26"/>
          <w:shd w:val="clear" w:color="auto" w:fill="FEFFFE"/>
        </w:rPr>
      </w:pPr>
    </w:p>
    <w:p w14:paraId="1E57BDEA" w14:textId="77777777" w:rsidR="00640DA8" w:rsidRDefault="0070085E">
      <w:pPr>
        <w:pStyle w:val="Default"/>
        <w:spacing w:before="0"/>
        <w:rPr>
          <w:rFonts w:ascii="Helvetica" w:eastAsia="Helvetica" w:hAnsi="Helvetica" w:cs="Helvetica"/>
          <w:sz w:val="26"/>
          <w:szCs w:val="26"/>
          <w:shd w:val="clear" w:color="auto" w:fill="FEFFFE"/>
        </w:rPr>
      </w:pPr>
      <w:r>
        <w:rPr>
          <w:rFonts w:ascii="Helvetica" w:hAnsi="Helvetica"/>
          <w:sz w:val="26"/>
          <w:szCs w:val="26"/>
          <w:shd w:val="clear" w:color="auto" w:fill="FEFFFE"/>
        </w:rPr>
        <w:t>(</w:t>
      </w:r>
      <w:proofErr w:type="spellStart"/>
      <w:r>
        <w:rPr>
          <w:rFonts w:ascii="Helvetica" w:hAnsi="Helvetica"/>
          <w:sz w:val="26"/>
          <w:szCs w:val="26"/>
          <w:shd w:val="clear" w:color="auto" w:fill="FEFFFE"/>
        </w:rPr>
        <w:t>i</w:t>
      </w:r>
      <w:proofErr w:type="spellEnd"/>
      <w:r>
        <w:rPr>
          <w:rFonts w:ascii="Helvetica" w:hAnsi="Helvetica"/>
          <w:sz w:val="26"/>
          <w:szCs w:val="26"/>
          <w:shd w:val="clear" w:color="auto" w:fill="FEFFFE"/>
        </w:rPr>
        <w:t>)</w:t>
      </w:r>
      <w:proofErr w:type="spellStart"/>
      <w:r>
        <w:rPr>
          <w:rFonts w:ascii="Helvetica" w:hAnsi="Helvetica"/>
          <w:sz w:val="26"/>
          <w:szCs w:val="26"/>
          <w:shd w:val="clear" w:color="auto" w:fill="FEFFFE"/>
        </w:rPr>
        <w:t>liveability</w:t>
      </w:r>
      <w:proofErr w:type="spellEnd"/>
      <w:r>
        <w:rPr>
          <w:rFonts w:ascii="Helvetica" w:hAnsi="Helvetica"/>
          <w:sz w:val="26"/>
          <w:szCs w:val="26"/>
          <w:shd w:val="clear" w:color="auto" w:fill="FEFFFE"/>
        </w:rPr>
        <w:t xml:space="preserve">, air quality, carbon emissions or traffic evaporation, and it applies different standards to HOME roads than are being applied/ have already been applied to </w:t>
      </w:r>
      <w:proofErr w:type="spellStart"/>
      <w:r>
        <w:rPr>
          <w:rFonts w:ascii="Helvetica" w:hAnsi="Helvetica"/>
          <w:sz w:val="26"/>
          <w:szCs w:val="26"/>
          <w:shd w:val="clear" w:color="auto" w:fill="FEFFFE"/>
        </w:rPr>
        <w:t>neighbouring</w:t>
      </w:r>
      <w:proofErr w:type="spellEnd"/>
      <w:r>
        <w:rPr>
          <w:rFonts w:ascii="Helvetica" w:hAnsi="Helvetica"/>
          <w:sz w:val="26"/>
          <w:szCs w:val="26"/>
          <w:shd w:val="clear" w:color="auto" w:fill="FEFFFE"/>
        </w:rPr>
        <w:t xml:space="preserve"> roads, suggesting that rat running (domination by through traffic) is typi</w:t>
      </w:r>
      <w:r>
        <w:rPr>
          <w:rFonts w:ascii="Helvetica" w:hAnsi="Helvetica"/>
          <w:sz w:val="26"/>
          <w:szCs w:val="26"/>
          <w:shd w:val="clear" w:color="auto" w:fill="FEFFFE"/>
        </w:rPr>
        <w:t xml:space="preserve">cal and counts as </w:t>
      </w:r>
      <w:r>
        <w:rPr>
          <w:rFonts w:ascii="Helvetica" w:hAnsi="Helvetica"/>
          <w:sz w:val="26"/>
          <w:szCs w:val="26"/>
          <w:shd w:val="clear" w:color="auto" w:fill="FEFFFE"/>
          <w:rtl/>
          <w:lang w:val="ar-SA"/>
        </w:rPr>
        <w:t>“</w:t>
      </w:r>
      <w:r>
        <w:rPr>
          <w:rFonts w:ascii="Helvetica" w:hAnsi="Helvetica"/>
          <w:sz w:val="26"/>
          <w:szCs w:val="26"/>
          <w:shd w:val="clear" w:color="auto" w:fill="FEFFFE"/>
        </w:rPr>
        <w:t>very low</w:t>
      </w:r>
      <w:r>
        <w:rPr>
          <w:rFonts w:ascii="Helvetica" w:hAnsi="Helvetica"/>
          <w:sz w:val="26"/>
          <w:szCs w:val="26"/>
          <w:shd w:val="clear" w:color="auto" w:fill="FEFFFE"/>
        </w:rPr>
        <w:t xml:space="preserve">” </w:t>
      </w:r>
      <w:r>
        <w:rPr>
          <w:rFonts w:ascii="Helvetica" w:hAnsi="Helvetica"/>
          <w:sz w:val="26"/>
          <w:szCs w:val="26"/>
          <w:shd w:val="clear" w:color="auto" w:fill="FEFFFE"/>
        </w:rPr>
        <w:t xml:space="preserve">in terms of volume. </w:t>
      </w:r>
    </w:p>
    <w:p w14:paraId="271D884F" w14:textId="77777777" w:rsidR="00640DA8" w:rsidRDefault="00640DA8">
      <w:pPr>
        <w:pStyle w:val="Default"/>
        <w:spacing w:before="0"/>
        <w:rPr>
          <w:rFonts w:ascii="Helvetica" w:eastAsia="Helvetica" w:hAnsi="Helvetica" w:cs="Helvetica"/>
          <w:sz w:val="26"/>
          <w:szCs w:val="26"/>
          <w:shd w:val="clear" w:color="auto" w:fill="FEFFFE"/>
        </w:rPr>
      </w:pPr>
    </w:p>
    <w:p w14:paraId="3303116C" w14:textId="77777777" w:rsidR="00640DA8" w:rsidRDefault="0070085E">
      <w:pPr>
        <w:pStyle w:val="Default"/>
        <w:spacing w:before="0"/>
        <w:rPr>
          <w:rFonts w:ascii="Helvetica" w:eastAsia="Helvetica" w:hAnsi="Helvetica" w:cs="Helvetica"/>
          <w:i/>
          <w:iCs/>
          <w:sz w:val="26"/>
          <w:szCs w:val="26"/>
          <w:shd w:val="clear" w:color="auto" w:fill="FEFFFE"/>
        </w:rPr>
      </w:pPr>
      <w:r>
        <w:rPr>
          <w:rFonts w:ascii="Helvetica" w:hAnsi="Helvetica"/>
          <w:sz w:val="26"/>
          <w:szCs w:val="26"/>
          <w:shd w:val="clear" w:color="auto" w:fill="FEFFFE"/>
        </w:rPr>
        <w:lastRenderedPageBreak/>
        <w:t>4.2</w:t>
      </w:r>
      <w:r>
        <w:rPr>
          <w:rFonts w:ascii="Helvetica" w:hAnsi="Helvetica"/>
          <w:sz w:val="26"/>
          <w:szCs w:val="26"/>
          <w:shd w:val="clear" w:color="auto" w:fill="FEFFFE"/>
        </w:rPr>
        <w:t xml:space="preserve"> </w:t>
      </w:r>
      <w:r>
        <w:rPr>
          <w:rFonts w:ascii="Helvetica" w:hAnsi="Helvetica"/>
          <w:i/>
          <w:iCs/>
          <w:sz w:val="26"/>
          <w:szCs w:val="26"/>
          <w:shd w:val="clear" w:color="auto" w:fill="FEFFFE"/>
          <w:rtl/>
          <w:lang w:val="ar-SA"/>
        </w:rPr>
        <w:t>“</w:t>
      </w:r>
      <w:r>
        <w:rPr>
          <w:rFonts w:ascii="Helvetica" w:hAnsi="Helvetica"/>
          <w:i/>
          <w:iCs/>
          <w:sz w:val="26"/>
          <w:szCs w:val="26"/>
          <w:shd w:val="clear" w:color="auto" w:fill="FEFFFE"/>
        </w:rPr>
        <w:t xml:space="preserve">Overall, traffic volumes are very low. Across all local roads, the busiest street is in the North part of the study area is Elgin Road, with approximately 2600 </w:t>
      </w:r>
      <w:proofErr w:type="spellStart"/>
      <w:r>
        <w:rPr>
          <w:rFonts w:ascii="Helvetica" w:hAnsi="Helvetica"/>
          <w:i/>
          <w:iCs/>
          <w:sz w:val="26"/>
          <w:szCs w:val="26"/>
          <w:shd w:val="clear" w:color="auto" w:fill="FEFFFE"/>
        </w:rPr>
        <w:t>veh</w:t>
      </w:r>
      <w:proofErr w:type="spellEnd"/>
      <w:r>
        <w:rPr>
          <w:rFonts w:ascii="Helvetica" w:hAnsi="Helvetica"/>
          <w:i/>
          <w:iCs/>
          <w:sz w:val="26"/>
          <w:szCs w:val="26"/>
          <w:shd w:val="clear" w:color="auto" w:fill="FEFFFE"/>
        </w:rPr>
        <w:t xml:space="preserve">. in a </w:t>
      </w:r>
      <w:proofErr w:type="gramStart"/>
      <w:r>
        <w:rPr>
          <w:rFonts w:ascii="Helvetica" w:hAnsi="Helvetica"/>
          <w:i/>
          <w:iCs/>
          <w:sz w:val="26"/>
          <w:szCs w:val="26"/>
          <w:shd w:val="clear" w:color="auto" w:fill="FEFFFE"/>
        </w:rPr>
        <w:t>12 hour</w:t>
      </w:r>
      <w:proofErr w:type="gramEnd"/>
      <w:r>
        <w:rPr>
          <w:rFonts w:ascii="Helvetica" w:hAnsi="Helvetica"/>
          <w:i/>
          <w:iCs/>
          <w:sz w:val="26"/>
          <w:szCs w:val="26"/>
          <w:shd w:val="clear" w:color="auto" w:fill="FEFFFE"/>
        </w:rPr>
        <w:t xml:space="preserve"> period. 2019 traffic c</w:t>
      </w:r>
      <w:r>
        <w:rPr>
          <w:rFonts w:ascii="Helvetica" w:hAnsi="Helvetica"/>
          <w:i/>
          <w:iCs/>
          <w:sz w:val="26"/>
          <w:szCs w:val="26"/>
          <w:shd w:val="clear" w:color="auto" w:fill="FEFFFE"/>
        </w:rPr>
        <w:t>ounts showed that this corresponded to a peak hour in one direction of 200 vehicles per hour. An observer standing by the side of the road would not be able to notice the change in traffic volume for such low traffic levels.</w:t>
      </w:r>
      <w:r>
        <w:rPr>
          <w:rFonts w:ascii="Helvetica" w:hAnsi="Helvetica"/>
          <w:i/>
          <w:iCs/>
          <w:sz w:val="26"/>
          <w:szCs w:val="26"/>
          <w:shd w:val="clear" w:color="auto" w:fill="FEFFFE"/>
        </w:rPr>
        <w:t xml:space="preserve">” </w:t>
      </w:r>
    </w:p>
    <w:p w14:paraId="17C02418" w14:textId="77777777" w:rsidR="00640DA8" w:rsidRDefault="00640DA8">
      <w:pPr>
        <w:pStyle w:val="Default"/>
        <w:spacing w:before="0"/>
        <w:rPr>
          <w:rFonts w:ascii="Helvetica" w:eastAsia="Helvetica" w:hAnsi="Helvetica" w:cs="Helvetica"/>
          <w:i/>
          <w:iCs/>
          <w:sz w:val="26"/>
          <w:szCs w:val="26"/>
          <w:shd w:val="clear" w:color="auto" w:fill="FEFFFE"/>
        </w:rPr>
      </w:pPr>
    </w:p>
    <w:p w14:paraId="4135679D" w14:textId="77777777" w:rsidR="00640DA8" w:rsidRDefault="0070085E">
      <w:pPr>
        <w:pStyle w:val="Default"/>
        <w:spacing w:before="0"/>
        <w:rPr>
          <w:rFonts w:ascii="Helvetica" w:eastAsia="Helvetica" w:hAnsi="Helvetica" w:cs="Helvetica"/>
          <w:sz w:val="26"/>
          <w:szCs w:val="26"/>
          <w:shd w:val="clear" w:color="auto" w:fill="FEFFFE"/>
        </w:rPr>
      </w:pPr>
      <w:r>
        <w:rPr>
          <w:rFonts w:ascii="Helvetica" w:hAnsi="Helvetica"/>
          <w:sz w:val="26"/>
          <w:szCs w:val="26"/>
          <w:shd w:val="clear" w:color="auto" w:fill="FEFFFE"/>
        </w:rPr>
        <w:t xml:space="preserve">5.7 </w:t>
      </w:r>
      <w:r>
        <w:rPr>
          <w:rFonts w:ascii="Helvetica" w:hAnsi="Helvetica"/>
          <w:sz w:val="26"/>
          <w:szCs w:val="26"/>
          <w:shd w:val="clear" w:color="auto" w:fill="FEFFFE"/>
          <w:rtl/>
          <w:lang w:val="ar-SA"/>
        </w:rPr>
        <w:t>“</w:t>
      </w:r>
      <w:r>
        <w:rPr>
          <w:rFonts w:ascii="Helvetica" w:hAnsi="Helvetica"/>
          <w:sz w:val="26"/>
          <w:szCs w:val="26"/>
          <w:shd w:val="clear" w:color="auto" w:fill="FEFFFE"/>
        </w:rPr>
        <w:t xml:space="preserve">The analysis of </w:t>
      </w:r>
      <w:r>
        <w:rPr>
          <w:rFonts w:ascii="Helvetica" w:hAnsi="Helvetica"/>
          <w:sz w:val="26"/>
          <w:szCs w:val="26"/>
          <w:shd w:val="clear" w:color="auto" w:fill="FEFFFE"/>
        </w:rPr>
        <w:t xml:space="preserve">existing conditions </w:t>
      </w:r>
      <w:proofErr w:type="gramStart"/>
      <w:r>
        <w:rPr>
          <w:rFonts w:ascii="Helvetica" w:hAnsi="Helvetica"/>
          <w:sz w:val="26"/>
          <w:szCs w:val="26"/>
          <w:shd w:val="clear" w:color="auto" w:fill="FEFFFE"/>
        </w:rPr>
        <w:t>show</w:t>
      </w:r>
      <w:proofErr w:type="gramEnd"/>
      <w:r>
        <w:rPr>
          <w:rFonts w:ascii="Helvetica" w:hAnsi="Helvetica"/>
          <w:sz w:val="26"/>
          <w:szCs w:val="26"/>
          <w:shd w:val="clear" w:color="auto" w:fill="FEFFFE"/>
        </w:rPr>
        <w:t xml:space="preserve"> that:</w:t>
      </w:r>
    </w:p>
    <w:p w14:paraId="38D4C309" w14:textId="77777777" w:rsidR="00640DA8" w:rsidRDefault="0070085E">
      <w:pPr>
        <w:pStyle w:val="Default"/>
        <w:spacing w:before="0"/>
        <w:rPr>
          <w:rFonts w:ascii="Helvetica" w:eastAsia="Helvetica" w:hAnsi="Helvetica" w:cs="Helvetica"/>
          <w:sz w:val="26"/>
          <w:szCs w:val="26"/>
          <w:shd w:val="clear" w:color="auto" w:fill="FEFFFE"/>
        </w:rPr>
      </w:pPr>
      <w:r>
        <w:rPr>
          <w:rFonts w:ascii="Helvetica" w:hAnsi="Helvetica"/>
          <w:i/>
          <w:iCs/>
          <w:sz w:val="26"/>
          <w:szCs w:val="26"/>
          <w:shd w:val="clear" w:color="auto" w:fill="FEFFFE"/>
        </w:rPr>
        <w:t xml:space="preserve">• </w:t>
      </w:r>
      <w:r>
        <w:rPr>
          <w:rFonts w:ascii="Helvetica" w:hAnsi="Helvetica"/>
          <w:i/>
          <w:iCs/>
          <w:sz w:val="26"/>
          <w:szCs w:val="26"/>
          <w:shd w:val="clear" w:color="auto" w:fill="FEFFFE"/>
        </w:rPr>
        <w:t>Traffic using the local streets is dominated by through traffic;</w:t>
      </w:r>
    </w:p>
    <w:p w14:paraId="554AF14E" w14:textId="77777777" w:rsidR="00640DA8" w:rsidRDefault="0070085E">
      <w:pPr>
        <w:pStyle w:val="Default"/>
        <w:spacing w:before="0"/>
        <w:rPr>
          <w:rFonts w:ascii="Helvetica" w:eastAsia="Helvetica" w:hAnsi="Helvetica" w:cs="Helvetica"/>
          <w:sz w:val="26"/>
          <w:szCs w:val="26"/>
          <w:shd w:val="clear" w:color="auto" w:fill="FEFFFE"/>
        </w:rPr>
      </w:pPr>
      <w:r>
        <w:rPr>
          <w:rFonts w:ascii="Helvetica" w:hAnsi="Helvetica"/>
          <w:i/>
          <w:iCs/>
          <w:sz w:val="26"/>
          <w:szCs w:val="26"/>
          <w:shd w:val="clear" w:color="auto" w:fill="FEFFFE"/>
        </w:rPr>
        <w:t xml:space="preserve">• </w:t>
      </w:r>
      <w:r>
        <w:rPr>
          <w:rFonts w:ascii="Helvetica" w:hAnsi="Helvetica"/>
          <w:i/>
          <w:iCs/>
          <w:sz w:val="26"/>
          <w:szCs w:val="26"/>
          <w:shd w:val="clear" w:color="auto" w:fill="FEFFFE"/>
        </w:rPr>
        <w:t>Traffic volumes on local streets, however, remain typical for a residential environment;</w:t>
      </w:r>
    </w:p>
    <w:p w14:paraId="371830A7" w14:textId="77777777" w:rsidR="00640DA8" w:rsidRDefault="0070085E">
      <w:pPr>
        <w:pStyle w:val="Default"/>
        <w:spacing w:before="0"/>
        <w:rPr>
          <w:rFonts w:ascii="Helvetica" w:eastAsia="Helvetica" w:hAnsi="Helvetica" w:cs="Helvetica"/>
          <w:sz w:val="26"/>
          <w:szCs w:val="26"/>
          <w:shd w:val="clear" w:color="auto" w:fill="FEFFFE"/>
        </w:rPr>
      </w:pPr>
      <w:r>
        <w:rPr>
          <w:rFonts w:ascii="Helvetica" w:hAnsi="Helvetica"/>
          <w:i/>
          <w:iCs/>
          <w:sz w:val="26"/>
          <w:szCs w:val="26"/>
          <w:shd w:val="clear" w:color="auto" w:fill="FEFFFE"/>
        </w:rPr>
        <w:t xml:space="preserve">• </w:t>
      </w:r>
      <w:r>
        <w:rPr>
          <w:rFonts w:ascii="Helvetica" w:hAnsi="Helvetica"/>
          <w:i/>
          <w:iCs/>
          <w:sz w:val="26"/>
          <w:szCs w:val="26"/>
          <w:shd w:val="clear" w:color="auto" w:fill="FEFFFE"/>
        </w:rPr>
        <w:t xml:space="preserve">The use of the local streets is a logical choice for drivers, it </w:t>
      </w:r>
      <w:r>
        <w:rPr>
          <w:rFonts w:ascii="Helvetica" w:hAnsi="Helvetica"/>
          <w:i/>
          <w:iCs/>
          <w:sz w:val="26"/>
          <w:szCs w:val="26"/>
          <w:shd w:val="clear" w:color="auto" w:fill="FEFFFE"/>
        </w:rPr>
        <w:t>is quicker and sometimes more direct than the principal road network;</w:t>
      </w:r>
    </w:p>
    <w:p w14:paraId="360F3F0D" w14:textId="77777777" w:rsidR="00640DA8" w:rsidRDefault="0070085E">
      <w:pPr>
        <w:pStyle w:val="Default"/>
        <w:spacing w:before="0"/>
        <w:rPr>
          <w:rFonts w:ascii="Helvetica" w:eastAsia="Helvetica" w:hAnsi="Helvetica" w:cs="Helvetica"/>
          <w:sz w:val="26"/>
          <w:szCs w:val="26"/>
          <w:shd w:val="clear" w:color="auto" w:fill="FEFFFE"/>
        </w:rPr>
      </w:pPr>
      <w:r>
        <w:rPr>
          <w:rFonts w:ascii="Helvetica" w:hAnsi="Helvetica"/>
          <w:i/>
          <w:iCs/>
          <w:sz w:val="26"/>
          <w:szCs w:val="26"/>
          <w:shd w:val="clear" w:color="auto" w:fill="FEFFFE"/>
        </w:rPr>
        <w:t>The principal road network is congested</w:t>
      </w:r>
      <w:r>
        <w:rPr>
          <w:rFonts w:ascii="Helvetica" w:hAnsi="Helvetica"/>
          <w:sz w:val="26"/>
          <w:szCs w:val="26"/>
          <w:shd w:val="clear" w:color="auto" w:fill="FEFFFE"/>
        </w:rPr>
        <w:t xml:space="preserve">. </w:t>
      </w:r>
    </w:p>
    <w:p w14:paraId="01F29B09" w14:textId="77777777" w:rsidR="00640DA8" w:rsidRDefault="00640DA8">
      <w:pPr>
        <w:pStyle w:val="Default"/>
        <w:spacing w:before="0"/>
        <w:rPr>
          <w:rFonts w:ascii="Helvetica" w:eastAsia="Helvetica" w:hAnsi="Helvetica" w:cs="Helvetica"/>
          <w:sz w:val="26"/>
          <w:szCs w:val="26"/>
          <w:shd w:val="clear" w:color="auto" w:fill="FEFFFE"/>
        </w:rPr>
      </w:pPr>
    </w:p>
    <w:p w14:paraId="53325C6B" w14:textId="77777777" w:rsidR="00640DA8" w:rsidRDefault="0070085E">
      <w:pPr>
        <w:pStyle w:val="Default"/>
        <w:spacing w:before="0"/>
        <w:rPr>
          <w:rFonts w:ascii="Helvetica" w:eastAsia="Helvetica" w:hAnsi="Helvetica" w:cs="Helvetica"/>
          <w:sz w:val="26"/>
          <w:szCs w:val="26"/>
          <w:shd w:val="clear" w:color="auto" w:fill="FEFFFE"/>
        </w:rPr>
      </w:pPr>
      <w:r>
        <w:rPr>
          <w:rFonts w:ascii="Helvetica" w:hAnsi="Helvetica"/>
          <w:sz w:val="26"/>
          <w:szCs w:val="26"/>
          <w:shd w:val="clear" w:color="auto" w:fill="FEFFFE"/>
        </w:rPr>
        <w:t xml:space="preserve">(ii) In respect of collisions, it refers to data from the free resource, </w:t>
      </w:r>
      <w:proofErr w:type="spellStart"/>
      <w:r>
        <w:rPr>
          <w:rFonts w:ascii="Helvetica" w:hAnsi="Helvetica"/>
          <w:sz w:val="26"/>
          <w:szCs w:val="26"/>
          <w:shd w:val="clear" w:color="auto" w:fill="FEFFFE"/>
        </w:rPr>
        <w:t>Crashmap</w:t>
      </w:r>
      <w:proofErr w:type="spellEnd"/>
      <w:r>
        <w:rPr>
          <w:rFonts w:ascii="Helvetica" w:hAnsi="Helvetica"/>
          <w:sz w:val="26"/>
          <w:szCs w:val="26"/>
          <w:shd w:val="clear" w:color="auto" w:fill="FEFFFE"/>
        </w:rPr>
        <w:t xml:space="preserve">, without </w:t>
      </w:r>
      <w:proofErr w:type="spellStart"/>
      <w:r>
        <w:rPr>
          <w:rFonts w:ascii="Helvetica" w:hAnsi="Helvetica"/>
          <w:sz w:val="26"/>
          <w:szCs w:val="26"/>
          <w:shd w:val="clear" w:color="auto" w:fill="FEFFFE"/>
        </w:rPr>
        <w:t>analysing</w:t>
      </w:r>
      <w:proofErr w:type="spellEnd"/>
      <w:r>
        <w:rPr>
          <w:rFonts w:ascii="Helvetica" w:hAnsi="Helvetica"/>
          <w:sz w:val="26"/>
          <w:szCs w:val="26"/>
          <w:shd w:val="clear" w:color="auto" w:fill="FEFFFE"/>
        </w:rPr>
        <w:t xml:space="preserve"> the more detailed information that would b</w:t>
      </w:r>
      <w:r>
        <w:rPr>
          <w:rFonts w:ascii="Helvetica" w:hAnsi="Helvetica"/>
          <w:sz w:val="26"/>
          <w:szCs w:val="26"/>
          <w:shd w:val="clear" w:color="auto" w:fill="FEFFFE"/>
        </w:rPr>
        <w:t>e contained in police reports in the Council</w:t>
      </w:r>
      <w:r>
        <w:rPr>
          <w:rFonts w:ascii="Helvetica" w:hAnsi="Helvetica"/>
          <w:sz w:val="26"/>
          <w:szCs w:val="26"/>
          <w:shd w:val="clear" w:color="auto" w:fill="FEFFFE"/>
          <w:rtl/>
        </w:rPr>
        <w:t>’</w:t>
      </w:r>
      <w:r>
        <w:rPr>
          <w:rFonts w:ascii="Helvetica" w:hAnsi="Helvetica"/>
          <w:sz w:val="26"/>
          <w:szCs w:val="26"/>
          <w:shd w:val="clear" w:color="auto" w:fill="FEFFFE"/>
        </w:rPr>
        <w:t xml:space="preserve">s possession. Worryingly, it confirms a correlation between traffic volume and distribution of collisions, which suggests that by implementing </w:t>
      </w:r>
      <w:proofErr w:type="spellStart"/>
      <w:r>
        <w:rPr>
          <w:rFonts w:ascii="Helvetica" w:hAnsi="Helvetica"/>
          <w:sz w:val="26"/>
          <w:szCs w:val="26"/>
          <w:shd w:val="clear" w:color="auto" w:fill="FEFFFE"/>
        </w:rPr>
        <w:t>liveability</w:t>
      </w:r>
      <w:proofErr w:type="spellEnd"/>
      <w:r>
        <w:rPr>
          <w:rFonts w:ascii="Helvetica" w:hAnsi="Helvetica"/>
          <w:sz w:val="26"/>
          <w:szCs w:val="26"/>
          <w:shd w:val="clear" w:color="auto" w:fill="FEFFFE"/>
        </w:rPr>
        <w:t xml:space="preserve"> schemes on </w:t>
      </w:r>
      <w:proofErr w:type="spellStart"/>
      <w:r>
        <w:rPr>
          <w:rFonts w:ascii="Helvetica" w:hAnsi="Helvetica"/>
          <w:sz w:val="26"/>
          <w:szCs w:val="26"/>
          <w:shd w:val="clear" w:color="auto" w:fill="FEFFFE"/>
        </w:rPr>
        <w:t>neighbouring</w:t>
      </w:r>
      <w:proofErr w:type="spellEnd"/>
      <w:r>
        <w:rPr>
          <w:rFonts w:ascii="Helvetica" w:hAnsi="Helvetica"/>
          <w:sz w:val="26"/>
          <w:szCs w:val="26"/>
          <w:shd w:val="clear" w:color="auto" w:fill="FEFFFE"/>
        </w:rPr>
        <w:t xml:space="preserve"> roads, safety risks have been sh</w:t>
      </w:r>
      <w:r>
        <w:rPr>
          <w:rFonts w:ascii="Helvetica" w:hAnsi="Helvetica"/>
          <w:sz w:val="26"/>
          <w:szCs w:val="26"/>
          <w:shd w:val="clear" w:color="auto" w:fill="FEFFFE"/>
        </w:rPr>
        <w:t>ifted onto HOME roads. It ignores collisions that have taken place on Elgin Road which can be seen on Image 11 as set out in the report.</w:t>
      </w:r>
      <w:r>
        <w:rPr>
          <w:rFonts w:ascii="Helvetica" w:hAnsi="Helvetica"/>
          <w:sz w:val="26"/>
          <w:szCs w:val="26"/>
          <w:shd w:val="clear" w:color="auto" w:fill="FEFFFE"/>
        </w:rPr>
        <w:t> </w:t>
      </w:r>
    </w:p>
    <w:p w14:paraId="4E105EE5" w14:textId="77777777" w:rsidR="00640DA8" w:rsidRDefault="00640DA8">
      <w:pPr>
        <w:pStyle w:val="Default"/>
        <w:spacing w:before="0"/>
        <w:rPr>
          <w:rFonts w:ascii="Helvetica" w:eastAsia="Helvetica" w:hAnsi="Helvetica" w:cs="Helvetica"/>
          <w:sz w:val="26"/>
          <w:szCs w:val="26"/>
          <w:shd w:val="clear" w:color="auto" w:fill="FEFFFE"/>
        </w:rPr>
      </w:pPr>
    </w:p>
    <w:p w14:paraId="651568DB" w14:textId="77777777" w:rsidR="00640DA8" w:rsidRDefault="0070085E">
      <w:pPr>
        <w:pStyle w:val="Default"/>
        <w:spacing w:before="0"/>
        <w:rPr>
          <w:rFonts w:ascii="Helvetica" w:eastAsia="Helvetica" w:hAnsi="Helvetica" w:cs="Helvetica"/>
          <w:i/>
          <w:iCs/>
          <w:sz w:val="26"/>
          <w:szCs w:val="26"/>
          <w:shd w:val="clear" w:color="auto" w:fill="FEFFFE"/>
        </w:rPr>
      </w:pPr>
      <w:r>
        <w:rPr>
          <w:rFonts w:ascii="Helvetica" w:hAnsi="Helvetica"/>
          <w:i/>
          <w:iCs/>
          <w:sz w:val="26"/>
          <w:szCs w:val="26"/>
          <w:shd w:val="clear" w:color="auto" w:fill="FEFFFE"/>
        </w:rPr>
        <w:t xml:space="preserve">5.6 Collision </w:t>
      </w:r>
      <w:proofErr w:type="gramStart"/>
      <w:r>
        <w:rPr>
          <w:rFonts w:ascii="Helvetica" w:hAnsi="Helvetica"/>
          <w:i/>
          <w:iCs/>
          <w:sz w:val="26"/>
          <w:szCs w:val="26"/>
          <w:shd w:val="clear" w:color="auto" w:fill="FEFFFE"/>
        </w:rPr>
        <w:t>Data</w:t>
      </w:r>
      <w:r>
        <w:rPr>
          <w:rFonts w:ascii="Helvetica" w:hAnsi="Helvetica"/>
          <w:i/>
          <w:iCs/>
          <w:sz w:val="26"/>
          <w:szCs w:val="26"/>
          <w:shd w:val="clear" w:color="auto" w:fill="FEFFFE"/>
        </w:rPr>
        <w:t xml:space="preserve">  </w:t>
      </w:r>
      <w:r>
        <w:rPr>
          <w:rFonts w:ascii="Helvetica" w:hAnsi="Helvetica"/>
          <w:i/>
          <w:iCs/>
          <w:sz w:val="26"/>
          <w:szCs w:val="26"/>
          <w:shd w:val="clear" w:color="auto" w:fill="FEFFFE"/>
        </w:rPr>
        <w:t>Image</w:t>
      </w:r>
      <w:proofErr w:type="gramEnd"/>
      <w:r>
        <w:rPr>
          <w:rFonts w:ascii="Helvetica" w:hAnsi="Helvetica"/>
          <w:i/>
          <w:iCs/>
          <w:sz w:val="26"/>
          <w:szCs w:val="26"/>
          <w:shd w:val="clear" w:color="auto" w:fill="FEFFFE"/>
        </w:rPr>
        <w:t xml:space="preserve"> 11 shows the location of the collision data for the period 2016 </w:t>
      </w:r>
      <w:r>
        <w:rPr>
          <w:rFonts w:ascii="Helvetica" w:hAnsi="Helvetica"/>
          <w:i/>
          <w:iCs/>
          <w:sz w:val="26"/>
          <w:szCs w:val="26"/>
          <w:shd w:val="clear" w:color="auto" w:fill="FEFFFE"/>
        </w:rPr>
        <w:t xml:space="preserve">– </w:t>
      </w:r>
      <w:r>
        <w:rPr>
          <w:rFonts w:ascii="Helvetica" w:hAnsi="Helvetica"/>
          <w:i/>
          <w:iCs/>
          <w:sz w:val="26"/>
          <w:szCs w:val="26"/>
          <w:shd w:val="clear" w:color="auto" w:fill="FEFFFE"/>
        </w:rPr>
        <w:t>2018. The majority of collisions take place on the principal road network, with very few occurrences on the local streets.</w:t>
      </w:r>
      <w:r>
        <w:rPr>
          <w:rFonts w:ascii="Helvetica" w:hAnsi="Helvetica"/>
          <w:i/>
          <w:iCs/>
          <w:sz w:val="26"/>
          <w:szCs w:val="26"/>
          <w:shd w:val="clear" w:color="auto" w:fill="FEFFFE"/>
        </w:rPr>
        <w:t xml:space="preserve">  </w:t>
      </w:r>
      <w:r>
        <w:rPr>
          <w:rFonts w:ascii="Helvetica" w:hAnsi="Helvetica"/>
          <w:i/>
          <w:iCs/>
          <w:sz w:val="26"/>
          <w:szCs w:val="26"/>
          <w:shd w:val="clear" w:color="auto" w:fill="FEFFFE"/>
        </w:rPr>
        <w:t>The spatial distribution of collisions corresponds to what i</w:t>
      </w:r>
      <w:r>
        <w:rPr>
          <w:rFonts w:ascii="Helvetica" w:hAnsi="Helvetica"/>
          <w:i/>
          <w:iCs/>
          <w:sz w:val="26"/>
          <w:szCs w:val="26"/>
          <w:shd w:val="clear" w:color="auto" w:fill="FEFFFE"/>
        </w:rPr>
        <w:t xml:space="preserve">s expected based on traffic volumes. </w:t>
      </w:r>
    </w:p>
    <w:p w14:paraId="01648875" w14:textId="77777777" w:rsidR="00640DA8" w:rsidRDefault="00640DA8">
      <w:pPr>
        <w:pStyle w:val="Default"/>
        <w:spacing w:before="0"/>
        <w:rPr>
          <w:rFonts w:ascii="Helvetica" w:eastAsia="Helvetica" w:hAnsi="Helvetica" w:cs="Helvetica"/>
          <w:sz w:val="26"/>
          <w:szCs w:val="26"/>
          <w:shd w:val="clear" w:color="auto" w:fill="FEFFFE"/>
        </w:rPr>
      </w:pPr>
    </w:p>
    <w:p w14:paraId="08D39D64" w14:textId="77777777" w:rsidR="00640DA8" w:rsidRDefault="0070085E">
      <w:pPr>
        <w:pStyle w:val="Default"/>
        <w:spacing w:before="0"/>
        <w:rPr>
          <w:rFonts w:ascii="Helvetica" w:eastAsia="Helvetica" w:hAnsi="Helvetica" w:cs="Helvetica"/>
          <w:b/>
          <w:bCs/>
          <w:sz w:val="26"/>
          <w:szCs w:val="26"/>
          <w:shd w:val="clear" w:color="auto" w:fill="FEFFFE"/>
        </w:rPr>
      </w:pPr>
      <w:r>
        <w:rPr>
          <w:rFonts w:ascii="Helvetica" w:hAnsi="Helvetica"/>
          <w:b/>
          <w:bCs/>
          <w:sz w:val="26"/>
          <w:szCs w:val="26"/>
          <w:shd w:val="clear" w:color="auto" w:fill="FEFFFE"/>
        </w:rPr>
        <w:t>(2) Possible solutions, long and short term</w:t>
      </w:r>
    </w:p>
    <w:p w14:paraId="3949B13D" w14:textId="77777777" w:rsidR="00640DA8" w:rsidRDefault="0070085E">
      <w:pPr>
        <w:pStyle w:val="Default"/>
        <w:spacing w:before="0"/>
        <w:rPr>
          <w:rFonts w:ascii="Helvetica" w:eastAsia="Helvetica" w:hAnsi="Helvetica" w:cs="Helvetica"/>
          <w:b/>
          <w:bCs/>
          <w:sz w:val="26"/>
          <w:szCs w:val="26"/>
          <w:shd w:val="clear" w:color="auto" w:fill="FEFFFE"/>
        </w:rPr>
      </w:pPr>
      <w:r>
        <w:rPr>
          <w:rFonts w:ascii="Arial" w:hAnsi="Arial"/>
          <w:b/>
          <w:bCs/>
          <w:sz w:val="26"/>
          <w:szCs w:val="26"/>
          <w:shd w:val="clear" w:color="auto" w:fill="FEFFFE"/>
        </w:rPr>
        <w:t xml:space="preserve">a) low traffic </w:t>
      </w:r>
      <w:proofErr w:type="spellStart"/>
      <w:r>
        <w:rPr>
          <w:rFonts w:ascii="Arial" w:hAnsi="Arial"/>
          <w:b/>
          <w:bCs/>
          <w:sz w:val="26"/>
          <w:szCs w:val="26"/>
          <w:shd w:val="clear" w:color="auto" w:fill="FEFFFE"/>
        </w:rPr>
        <w:t>neighbourhood</w:t>
      </w:r>
      <w:proofErr w:type="spellEnd"/>
      <w:r>
        <w:rPr>
          <w:rFonts w:ascii="Arial" w:hAnsi="Arial"/>
          <w:b/>
          <w:bCs/>
          <w:sz w:val="26"/>
          <w:szCs w:val="26"/>
          <w:shd w:val="clear" w:color="auto" w:fill="FEFFFE"/>
        </w:rPr>
        <w:t> </w:t>
      </w:r>
    </w:p>
    <w:p w14:paraId="5B214112" w14:textId="77777777" w:rsidR="00640DA8" w:rsidRDefault="0070085E">
      <w:pPr>
        <w:pStyle w:val="Default"/>
        <w:spacing w:before="0"/>
        <w:rPr>
          <w:rFonts w:ascii="Helvetica" w:eastAsia="Helvetica" w:hAnsi="Helvetica" w:cs="Helvetica"/>
          <w:sz w:val="26"/>
          <w:szCs w:val="26"/>
          <w:shd w:val="clear" w:color="auto" w:fill="FEFFFE"/>
        </w:rPr>
      </w:pPr>
      <w:r>
        <w:rPr>
          <w:rFonts w:ascii="Arial" w:hAnsi="Arial"/>
          <w:sz w:val="26"/>
          <w:szCs w:val="26"/>
          <w:shd w:val="clear" w:color="auto" w:fill="FEFFFE"/>
        </w:rPr>
        <w:t xml:space="preserve">HOME still wishes this to be pursued in the long term. Is the Council ruling this out on the basis of the Arcadis report? </w:t>
      </w:r>
    </w:p>
    <w:p w14:paraId="25CA31D9" w14:textId="77777777" w:rsidR="00640DA8" w:rsidRDefault="0070085E">
      <w:pPr>
        <w:pStyle w:val="Default"/>
        <w:spacing w:before="0"/>
        <w:rPr>
          <w:rFonts w:ascii="Helvetica" w:eastAsia="Helvetica" w:hAnsi="Helvetica" w:cs="Helvetica"/>
          <w:b/>
          <w:bCs/>
          <w:sz w:val="26"/>
          <w:szCs w:val="26"/>
          <w:shd w:val="clear" w:color="auto" w:fill="FEFFFE"/>
        </w:rPr>
      </w:pPr>
      <w:r>
        <w:rPr>
          <w:rFonts w:ascii="Arial" w:hAnsi="Arial"/>
          <w:b/>
          <w:bCs/>
          <w:sz w:val="26"/>
          <w:szCs w:val="26"/>
          <w:shd w:val="clear" w:color="auto" w:fill="FEFFFE"/>
        </w:rPr>
        <w:t xml:space="preserve">b) reversal of </w:t>
      </w:r>
      <w:r>
        <w:rPr>
          <w:rFonts w:ascii="Arial" w:hAnsi="Arial"/>
          <w:b/>
          <w:bCs/>
          <w:sz w:val="26"/>
          <w:szCs w:val="26"/>
          <w:shd w:val="clear" w:color="auto" w:fill="FEFFFE"/>
        </w:rPr>
        <w:t>changes in Addiscombe West</w:t>
      </w:r>
    </w:p>
    <w:p w14:paraId="58E7114C" w14:textId="77777777" w:rsidR="00640DA8" w:rsidRDefault="0070085E">
      <w:pPr>
        <w:pStyle w:val="Default"/>
        <w:spacing w:before="0"/>
        <w:rPr>
          <w:rFonts w:ascii="Arial" w:eastAsia="Arial" w:hAnsi="Arial" w:cs="Arial"/>
          <w:sz w:val="26"/>
          <w:szCs w:val="26"/>
          <w:shd w:val="clear" w:color="auto" w:fill="FEFFFE"/>
        </w:rPr>
      </w:pPr>
      <w:r>
        <w:rPr>
          <w:rFonts w:ascii="Arial" w:hAnsi="Arial"/>
          <w:sz w:val="26"/>
          <w:szCs w:val="26"/>
          <w:shd w:val="clear" w:color="auto" w:fill="FEFFFE"/>
        </w:rPr>
        <w:t xml:space="preserve">If the Council is ruling out a low traffic </w:t>
      </w:r>
      <w:proofErr w:type="spellStart"/>
      <w:r>
        <w:rPr>
          <w:rFonts w:ascii="Arial" w:hAnsi="Arial"/>
          <w:sz w:val="26"/>
          <w:szCs w:val="26"/>
          <w:shd w:val="clear" w:color="auto" w:fill="FEFFFE"/>
        </w:rPr>
        <w:t>neighbourhood</w:t>
      </w:r>
      <w:proofErr w:type="spellEnd"/>
      <w:r>
        <w:rPr>
          <w:rFonts w:ascii="Arial" w:hAnsi="Arial"/>
          <w:sz w:val="26"/>
          <w:szCs w:val="26"/>
          <w:shd w:val="clear" w:color="auto" w:fill="FEFFFE"/>
        </w:rPr>
        <w:t xml:space="preserve">, HOME asks the Council to consider changes to any/all of Lebanon Road/ ACR/ Canning Road, to reverse some of the traffic displacement that has occurred onto HOME roads. </w:t>
      </w:r>
    </w:p>
    <w:p w14:paraId="338F64AE" w14:textId="77777777" w:rsidR="00640DA8" w:rsidRDefault="0070085E">
      <w:pPr>
        <w:pStyle w:val="Default"/>
        <w:spacing w:before="0"/>
        <w:rPr>
          <w:rFonts w:ascii="Arial" w:eastAsia="Arial" w:hAnsi="Arial" w:cs="Arial"/>
          <w:sz w:val="26"/>
          <w:szCs w:val="26"/>
          <w:shd w:val="clear" w:color="auto" w:fill="FEFFFE"/>
        </w:rPr>
      </w:pPr>
      <w:r>
        <w:rPr>
          <w:rFonts w:ascii="Arial" w:hAnsi="Arial"/>
          <w:sz w:val="26"/>
          <w:szCs w:val="26"/>
          <w:shd w:val="clear" w:color="auto" w:fill="FEFFFE"/>
        </w:rPr>
        <w:t>Th</w:t>
      </w:r>
      <w:r>
        <w:rPr>
          <w:rFonts w:ascii="Arial" w:hAnsi="Arial"/>
          <w:sz w:val="26"/>
          <w:szCs w:val="26"/>
          <w:shd w:val="clear" w:color="auto" w:fill="FEFFFE"/>
        </w:rPr>
        <w:t>is is possible because:</w:t>
      </w:r>
    </w:p>
    <w:p w14:paraId="1F163969" w14:textId="77777777" w:rsidR="00640DA8" w:rsidRDefault="0070085E">
      <w:pPr>
        <w:pStyle w:val="Default"/>
        <w:numPr>
          <w:ilvl w:val="0"/>
          <w:numId w:val="3"/>
        </w:numPr>
        <w:spacing w:before="0"/>
        <w:rPr>
          <w:rFonts w:ascii="Arial" w:hAnsi="Arial"/>
          <w:sz w:val="26"/>
          <w:szCs w:val="26"/>
        </w:rPr>
      </w:pPr>
      <w:r>
        <w:rPr>
          <w:rFonts w:ascii="Arial" w:hAnsi="Arial"/>
          <w:sz w:val="26"/>
          <w:szCs w:val="26"/>
          <w:shd w:val="clear" w:color="auto" w:fill="FEFFFE"/>
        </w:rPr>
        <w:t xml:space="preserve">The standards set out in the Arcadis report would suggest that the previous traffic volume on all these residential roads was </w:t>
      </w:r>
      <w:r>
        <w:rPr>
          <w:rFonts w:ascii="Arial" w:hAnsi="Arial"/>
          <w:sz w:val="26"/>
          <w:szCs w:val="26"/>
          <w:shd w:val="clear" w:color="auto" w:fill="FEFFFE"/>
          <w:rtl/>
          <w:lang w:val="ar-SA"/>
        </w:rPr>
        <w:t>“</w:t>
      </w:r>
      <w:r>
        <w:rPr>
          <w:rFonts w:ascii="Arial" w:hAnsi="Arial"/>
          <w:sz w:val="26"/>
          <w:szCs w:val="26"/>
          <w:shd w:val="clear" w:color="auto" w:fill="FEFFFE"/>
        </w:rPr>
        <w:t>very low</w:t>
      </w:r>
      <w:r>
        <w:rPr>
          <w:rFonts w:ascii="Arial" w:hAnsi="Arial"/>
          <w:sz w:val="26"/>
          <w:szCs w:val="26"/>
          <w:shd w:val="clear" w:color="auto" w:fill="FEFFFE"/>
        </w:rPr>
        <w:t>”</w:t>
      </w:r>
      <w:r>
        <w:rPr>
          <w:rFonts w:ascii="Arial" w:hAnsi="Arial"/>
          <w:sz w:val="26"/>
          <w:szCs w:val="26"/>
          <w:shd w:val="clear" w:color="auto" w:fill="FEFFFE"/>
        </w:rPr>
        <w:t xml:space="preserve">. </w:t>
      </w:r>
    </w:p>
    <w:p w14:paraId="32A52E96" w14:textId="77777777" w:rsidR="00640DA8" w:rsidRDefault="0070085E">
      <w:pPr>
        <w:pStyle w:val="Default"/>
        <w:numPr>
          <w:ilvl w:val="0"/>
          <w:numId w:val="3"/>
        </w:numPr>
        <w:spacing w:before="0"/>
        <w:rPr>
          <w:rFonts w:ascii="Arial" w:hAnsi="Arial"/>
          <w:sz w:val="26"/>
          <w:szCs w:val="26"/>
        </w:rPr>
      </w:pPr>
      <w:r>
        <w:rPr>
          <w:rFonts w:ascii="Arial" w:hAnsi="Arial"/>
          <w:sz w:val="26"/>
          <w:szCs w:val="26"/>
          <w:shd w:val="clear" w:color="auto" w:fill="FEFFFE"/>
        </w:rPr>
        <w:t>There</w:t>
      </w:r>
      <w:r>
        <w:rPr>
          <w:rFonts w:ascii="Arial" w:hAnsi="Arial"/>
          <w:sz w:val="26"/>
          <w:szCs w:val="26"/>
          <w:shd w:val="clear" w:color="auto" w:fill="FEFFFE"/>
        </w:rPr>
        <w:t> </w:t>
      </w:r>
      <w:proofErr w:type="spellStart"/>
      <w:r>
        <w:rPr>
          <w:rFonts w:ascii="Arial" w:hAnsi="Arial"/>
          <w:sz w:val="26"/>
          <w:szCs w:val="26"/>
          <w:shd w:val="clear" w:color="auto" w:fill="FEFFFE"/>
          <w:lang w:val="pt-PT"/>
        </w:rPr>
        <w:t>is</w:t>
      </w:r>
      <w:proofErr w:type="spellEnd"/>
      <w:r>
        <w:rPr>
          <w:rFonts w:ascii="Arial" w:hAnsi="Arial"/>
          <w:sz w:val="26"/>
          <w:szCs w:val="26"/>
          <w:shd w:val="clear" w:color="auto" w:fill="FEFFFE"/>
          <w:lang w:val="pt-PT"/>
        </w:rPr>
        <w:t xml:space="preserve"> no bar to</w:t>
      </w:r>
      <w:r>
        <w:rPr>
          <w:rFonts w:ascii="Arial" w:hAnsi="Arial"/>
          <w:sz w:val="26"/>
          <w:szCs w:val="26"/>
          <w:shd w:val="clear" w:color="auto" w:fill="FEFFFE"/>
        </w:rPr>
        <w:t> </w:t>
      </w:r>
      <w:r>
        <w:rPr>
          <w:rFonts w:ascii="Arial" w:hAnsi="Arial"/>
          <w:sz w:val="26"/>
          <w:szCs w:val="26"/>
          <w:shd w:val="clear" w:color="auto" w:fill="FEFFFE"/>
        </w:rPr>
        <w:t>the reintroduction of traffic into this area,</w:t>
      </w:r>
      <w:r>
        <w:rPr>
          <w:rFonts w:ascii="Arial" w:hAnsi="Arial"/>
          <w:sz w:val="26"/>
          <w:szCs w:val="26"/>
          <w:shd w:val="clear" w:color="auto" w:fill="FEFFFE"/>
        </w:rPr>
        <w:t> </w:t>
      </w:r>
      <w:r>
        <w:rPr>
          <w:rFonts w:ascii="Arial" w:hAnsi="Arial"/>
          <w:sz w:val="26"/>
          <w:szCs w:val="26"/>
          <w:shd w:val="clear" w:color="auto" w:fill="FEFFFE"/>
        </w:rPr>
        <w:t>the Council</w:t>
      </w:r>
      <w:r>
        <w:rPr>
          <w:rFonts w:ascii="Arial" w:hAnsi="Arial"/>
          <w:sz w:val="26"/>
          <w:szCs w:val="26"/>
          <w:shd w:val="clear" w:color="auto" w:fill="FEFFFE"/>
          <w:rtl/>
        </w:rPr>
        <w:t>’</w:t>
      </w:r>
      <w:r>
        <w:rPr>
          <w:rFonts w:ascii="Arial" w:hAnsi="Arial"/>
          <w:sz w:val="26"/>
          <w:szCs w:val="26"/>
          <w:shd w:val="clear" w:color="auto" w:fill="FEFFFE"/>
        </w:rPr>
        <w:t>s analysis of Ad</w:t>
      </w:r>
      <w:r>
        <w:rPr>
          <w:rFonts w:ascii="Arial" w:hAnsi="Arial"/>
          <w:sz w:val="26"/>
          <w:szCs w:val="26"/>
          <w:shd w:val="clear" w:color="auto" w:fill="FEFFFE"/>
        </w:rPr>
        <w:t xml:space="preserve">discombe traffic options provided to our </w:t>
      </w:r>
      <w:proofErr w:type="spellStart"/>
      <w:r>
        <w:rPr>
          <w:rFonts w:ascii="Arial" w:hAnsi="Arial"/>
          <w:sz w:val="26"/>
          <w:szCs w:val="26"/>
          <w:shd w:val="clear" w:color="auto" w:fill="FEFFFE"/>
        </w:rPr>
        <w:t>councillors</w:t>
      </w:r>
      <w:proofErr w:type="spellEnd"/>
      <w:r>
        <w:rPr>
          <w:rFonts w:ascii="Arial" w:hAnsi="Arial"/>
          <w:sz w:val="26"/>
          <w:szCs w:val="26"/>
          <w:shd w:val="clear" w:color="auto" w:fill="FEFFFE"/>
        </w:rPr>
        <w:t xml:space="preserve"> on 30/10/19 did not rule it out.</w:t>
      </w:r>
      <w:r>
        <w:rPr>
          <w:rFonts w:ascii="Arial" w:hAnsi="Arial"/>
          <w:sz w:val="26"/>
          <w:szCs w:val="26"/>
          <w:shd w:val="clear" w:color="auto" w:fill="FEFFFE"/>
        </w:rPr>
        <w:t xml:space="preserve"> </w:t>
      </w:r>
    </w:p>
    <w:p w14:paraId="05F9083D" w14:textId="77777777" w:rsidR="00640DA8" w:rsidRDefault="0070085E">
      <w:pPr>
        <w:pStyle w:val="Default"/>
        <w:numPr>
          <w:ilvl w:val="0"/>
          <w:numId w:val="3"/>
        </w:numPr>
        <w:spacing w:before="0"/>
        <w:rPr>
          <w:rFonts w:ascii="Arial" w:hAnsi="Arial"/>
          <w:sz w:val="26"/>
          <w:szCs w:val="26"/>
        </w:rPr>
      </w:pPr>
      <w:r>
        <w:rPr>
          <w:rFonts w:ascii="Arial" w:hAnsi="Arial"/>
          <w:sz w:val="26"/>
          <w:szCs w:val="26"/>
          <w:shd w:val="clear" w:color="auto" w:fill="FEFFFE"/>
        </w:rPr>
        <w:t>The Council</w:t>
      </w:r>
      <w:r>
        <w:rPr>
          <w:rFonts w:ascii="Arial" w:hAnsi="Arial"/>
          <w:sz w:val="26"/>
          <w:szCs w:val="26"/>
          <w:shd w:val="clear" w:color="auto" w:fill="FEFFFE"/>
          <w:rtl/>
        </w:rPr>
        <w:t>’</w:t>
      </w:r>
      <w:r>
        <w:rPr>
          <w:rFonts w:ascii="Arial" w:hAnsi="Arial"/>
          <w:sz w:val="26"/>
          <w:szCs w:val="26"/>
          <w:shd w:val="clear" w:color="auto" w:fill="FEFFFE"/>
        </w:rPr>
        <w:t xml:space="preserve">s own proposal of a package of </w:t>
      </w:r>
      <w:proofErr w:type="gramStart"/>
      <w:r>
        <w:rPr>
          <w:rFonts w:ascii="Arial" w:hAnsi="Arial"/>
          <w:sz w:val="26"/>
          <w:szCs w:val="26"/>
          <w:shd w:val="clear" w:color="auto" w:fill="FEFFFE"/>
        </w:rPr>
        <w:t>one way</w:t>
      </w:r>
      <w:proofErr w:type="gramEnd"/>
      <w:r>
        <w:rPr>
          <w:rFonts w:ascii="Arial" w:hAnsi="Arial"/>
          <w:sz w:val="26"/>
          <w:szCs w:val="26"/>
          <w:shd w:val="clear" w:color="auto" w:fill="FEFFFE"/>
        </w:rPr>
        <w:t xml:space="preserve"> workings on HOME roads would result in southbound traffic displacement onto these same roads.</w:t>
      </w:r>
      <w:r>
        <w:rPr>
          <w:rFonts w:ascii="Arial" w:hAnsi="Arial"/>
          <w:sz w:val="26"/>
          <w:szCs w:val="26"/>
          <w:shd w:val="clear" w:color="auto" w:fill="FEFFFE"/>
        </w:rPr>
        <w:t> </w:t>
      </w:r>
    </w:p>
    <w:p w14:paraId="3DBDB42C" w14:textId="77777777" w:rsidR="00640DA8" w:rsidRDefault="00640DA8">
      <w:pPr>
        <w:pStyle w:val="Default"/>
        <w:spacing w:before="0"/>
        <w:rPr>
          <w:rFonts w:ascii="Helvetica" w:eastAsia="Helvetica" w:hAnsi="Helvetica" w:cs="Helvetica"/>
          <w:sz w:val="26"/>
          <w:szCs w:val="26"/>
          <w:shd w:val="clear" w:color="auto" w:fill="FEFFFE"/>
        </w:rPr>
      </w:pPr>
    </w:p>
    <w:p w14:paraId="31B5D5AD" w14:textId="77777777" w:rsidR="00640DA8" w:rsidRDefault="0070085E">
      <w:pPr>
        <w:pStyle w:val="Default"/>
        <w:spacing w:before="0"/>
        <w:rPr>
          <w:rFonts w:ascii="Arial" w:eastAsia="Arial" w:hAnsi="Arial" w:cs="Arial"/>
          <w:sz w:val="26"/>
          <w:szCs w:val="26"/>
          <w:shd w:val="clear" w:color="auto" w:fill="FEFFFE"/>
        </w:rPr>
      </w:pPr>
      <w:r>
        <w:rPr>
          <w:rFonts w:ascii="Arial" w:hAnsi="Arial"/>
          <w:sz w:val="26"/>
          <w:szCs w:val="26"/>
          <w:shd w:val="clear" w:color="auto" w:fill="FEFFFE"/>
        </w:rPr>
        <w:t>If the Council</w:t>
      </w:r>
      <w:r>
        <w:rPr>
          <w:rFonts w:ascii="Arial" w:hAnsi="Arial"/>
          <w:sz w:val="26"/>
          <w:szCs w:val="26"/>
          <w:shd w:val="clear" w:color="auto" w:fill="FEFFFE"/>
        </w:rPr>
        <w:t xml:space="preserve"> wishes to take any of these options forward, including the Council</w:t>
      </w:r>
      <w:r>
        <w:rPr>
          <w:rFonts w:ascii="Arial" w:hAnsi="Arial"/>
          <w:sz w:val="26"/>
          <w:szCs w:val="26"/>
          <w:shd w:val="clear" w:color="auto" w:fill="FEFFFE"/>
          <w:rtl/>
        </w:rPr>
        <w:t>’</w:t>
      </w:r>
      <w:r>
        <w:rPr>
          <w:rFonts w:ascii="Arial" w:hAnsi="Arial"/>
          <w:sz w:val="26"/>
          <w:szCs w:val="26"/>
          <w:shd w:val="clear" w:color="auto" w:fill="FEFFFE"/>
        </w:rPr>
        <w:t xml:space="preserve">s proposal, then it would not be acceptable to do so on the basis of an informal </w:t>
      </w:r>
      <w:r>
        <w:rPr>
          <w:rFonts w:ascii="Arial" w:hAnsi="Arial"/>
          <w:sz w:val="26"/>
          <w:szCs w:val="26"/>
          <w:shd w:val="clear" w:color="auto" w:fill="FEFFFE"/>
        </w:rPr>
        <w:lastRenderedPageBreak/>
        <w:t>consultation requiring broad support (as was previously the case for the Council</w:t>
      </w:r>
      <w:r>
        <w:rPr>
          <w:rFonts w:ascii="Arial" w:hAnsi="Arial"/>
          <w:sz w:val="26"/>
          <w:szCs w:val="26"/>
          <w:shd w:val="clear" w:color="auto" w:fill="FEFFFE"/>
          <w:rtl/>
        </w:rPr>
        <w:t>’</w:t>
      </w:r>
      <w:r>
        <w:rPr>
          <w:rFonts w:ascii="Arial" w:hAnsi="Arial"/>
          <w:sz w:val="26"/>
          <w:szCs w:val="26"/>
          <w:shd w:val="clear" w:color="auto" w:fill="FEFFFE"/>
        </w:rPr>
        <w:t>s proposal). It is obvious</w:t>
      </w:r>
      <w:r>
        <w:rPr>
          <w:rFonts w:ascii="Arial" w:hAnsi="Arial"/>
          <w:sz w:val="26"/>
          <w:szCs w:val="26"/>
          <w:shd w:val="clear" w:color="auto" w:fill="FEFFFE"/>
        </w:rPr>
        <w:t xml:space="preserve"> that any scheme which displaces traffic in any direction will not achieve broad support and will, to some extent, need to be imposed (as happened with the schemes which have been implemented).</w:t>
      </w:r>
      <w:r>
        <w:rPr>
          <w:rFonts w:ascii="Arial" w:hAnsi="Arial"/>
          <w:sz w:val="26"/>
          <w:szCs w:val="26"/>
          <w:shd w:val="clear" w:color="auto" w:fill="FEFFFE"/>
        </w:rPr>
        <w:t> </w:t>
      </w:r>
    </w:p>
    <w:p w14:paraId="27D31196" w14:textId="77777777" w:rsidR="00640DA8" w:rsidRDefault="00640DA8">
      <w:pPr>
        <w:pStyle w:val="Default"/>
        <w:spacing w:before="0"/>
        <w:rPr>
          <w:rFonts w:ascii="Helvetica" w:eastAsia="Helvetica" w:hAnsi="Helvetica" w:cs="Helvetica"/>
          <w:sz w:val="26"/>
          <w:szCs w:val="26"/>
          <w:shd w:val="clear" w:color="auto" w:fill="FEFFFE"/>
        </w:rPr>
      </w:pPr>
    </w:p>
    <w:p w14:paraId="675662C2" w14:textId="77777777" w:rsidR="00640DA8" w:rsidRDefault="0070085E">
      <w:pPr>
        <w:pStyle w:val="Default"/>
        <w:spacing w:before="0"/>
        <w:rPr>
          <w:rFonts w:ascii="Helvetica" w:eastAsia="Helvetica" w:hAnsi="Helvetica" w:cs="Helvetica"/>
          <w:sz w:val="26"/>
          <w:szCs w:val="26"/>
          <w:shd w:val="clear" w:color="auto" w:fill="FEFFFE"/>
        </w:rPr>
      </w:pPr>
      <w:r>
        <w:rPr>
          <w:rFonts w:ascii="Helvetica" w:hAnsi="Helvetica"/>
          <w:b/>
          <w:bCs/>
          <w:sz w:val="26"/>
          <w:szCs w:val="26"/>
          <w:shd w:val="clear" w:color="auto" w:fill="FEFFFE"/>
        </w:rPr>
        <w:t>c)</w:t>
      </w:r>
      <w:r>
        <w:rPr>
          <w:rFonts w:ascii="Helvetica" w:hAnsi="Helvetica"/>
          <w:b/>
          <w:bCs/>
          <w:sz w:val="26"/>
          <w:szCs w:val="26"/>
          <w:shd w:val="clear" w:color="auto" w:fill="FEFFFE"/>
        </w:rPr>
        <w:t xml:space="preserve"> </w:t>
      </w:r>
      <w:proofErr w:type="spellStart"/>
      <w:r>
        <w:rPr>
          <w:rFonts w:ascii="Helvetica" w:hAnsi="Helvetica"/>
          <w:b/>
          <w:bCs/>
          <w:sz w:val="26"/>
          <w:szCs w:val="26"/>
          <w:shd w:val="clear" w:color="auto" w:fill="FEFFFE"/>
          <w:lang w:val="de-DE"/>
        </w:rPr>
        <w:t>Mitigation</w:t>
      </w:r>
      <w:proofErr w:type="spellEnd"/>
      <w:r>
        <w:rPr>
          <w:rFonts w:ascii="Helvetica" w:hAnsi="Helvetica"/>
          <w:sz w:val="26"/>
          <w:szCs w:val="26"/>
          <w:shd w:val="clear" w:color="auto" w:fill="FEFFFE"/>
        </w:rPr>
        <w:t> </w:t>
      </w:r>
    </w:p>
    <w:p w14:paraId="7817A050" w14:textId="77777777" w:rsidR="00640DA8" w:rsidRDefault="0070085E">
      <w:pPr>
        <w:pStyle w:val="Default"/>
        <w:spacing w:before="0"/>
        <w:rPr>
          <w:rFonts w:ascii="Helvetica" w:eastAsia="Helvetica" w:hAnsi="Helvetica" w:cs="Helvetica"/>
          <w:sz w:val="26"/>
          <w:szCs w:val="26"/>
          <w:shd w:val="clear" w:color="auto" w:fill="FEFFFE"/>
        </w:rPr>
      </w:pPr>
      <w:r>
        <w:rPr>
          <w:rFonts w:ascii="Helvetica" w:hAnsi="Helvetica"/>
          <w:sz w:val="26"/>
          <w:szCs w:val="26"/>
          <w:shd w:val="clear" w:color="auto" w:fill="FEFFFE"/>
        </w:rPr>
        <w:t xml:space="preserve">We </w:t>
      </w:r>
      <w:r>
        <w:rPr>
          <w:rFonts w:ascii="Helvetica" w:hAnsi="Helvetica"/>
          <w:sz w:val="26"/>
          <w:szCs w:val="26"/>
          <w:shd w:val="clear" w:color="auto" w:fill="FEFFFE"/>
        </w:rPr>
        <w:t xml:space="preserve">refer to the response to an FOI request in respect of the Arcadis report, which reveals some Council known interference with the conclusion of the Arcadis report, to remove: </w:t>
      </w:r>
      <w:r>
        <w:rPr>
          <w:rFonts w:ascii="Helvetica" w:hAnsi="Helvetica"/>
          <w:sz w:val="26"/>
          <w:szCs w:val="26"/>
          <w:shd w:val="clear" w:color="auto" w:fill="FEFFFE"/>
          <w:rtl/>
        </w:rPr>
        <w:t>‘</w:t>
      </w:r>
      <w:r>
        <w:rPr>
          <w:rFonts w:ascii="Helvetica" w:hAnsi="Helvetica"/>
          <w:i/>
          <w:iCs/>
          <w:sz w:val="26"/>
          <w:szCs w:val="26"/>
          <w:shd w:val="clear" w:color="auto" w:fill="FEFFFE"/>
        </w:rPr>
        <w:t>To ensure traffic volumes on local streets do not increase in the future, the use</w:t>
      </w:r>
      <w:r>
        <w:rPr>
          <w:rFonts w:ascii="Helvetica" w:hAnsi="Helvetica"/>
          <w:i/>
          <w:iCs/>
          <w:sz w:val="26"/>
          <w:szCs w:val="26"/>
          <w:shd w:val="clear" w:color="auto" w:fill="FEFFFE"/>
        </w:rPr>
        <w:t xml:space="preserve"> of two</w:t>
      </w:r>
      <w:r>
        <w:rPr>
          <w:rFonts w:ascii="Helvetica" w:hAnsi="Helvetica"/>
          <w:i/>
          <w:iCs/>
          <w:sz w:val="26"/>
          <w:szCs w:val="26"/>
          <w:shd w:val="clear" w:color="auto" w:fill="FEFFFE"/>
        </w:rPr>
        <w:t>‐</w:t>
      </w:r>
      <w:r>
        <w:rPr>
          <w:rFonts w:ascii="Helvetica" w:hAnsi="Helvetica"/>
          <w:i/>
          <w:iCs/>
          <w:sz w:val="26"/>
          <w:szCs w:val="26"/>
          <w:shd w:val="clear" w:color="auto" w:fill="FEFFFE"/>
        </w:rPr>
        <w:t>way traffic chicane or width restriction bollards could be considered</w:t>
      </w:r>
      <w:r>
        <w:rPr>
          <w:rFonts w:ascii="Helvetica" w:hAnsi="Helvetica"/>
          <w:sz w:val="26"/>
          <w:szCs w:val="26"/>
          <w:shd w:val="clear" w:color="auto" w:fill="FEFFFE"/>
          <w:rtl/>
        </w:rPr>
        <w:t>’</w:t>
      </w:r>
      <w:r>
        <w:rPr>
          <w:rFonts w:ascii="Helvetica" w:hAnsi="Helvetica"/>
          <w:sz w:val="26"/>
          <w:szCs w:val="26"/>
          <w:shd w:val="clear" w:color="auto" w:fill="FEFFFE"/>
        </w:rPr>
        <w:t>.</w:t>
      </w:r>
      <w:r>
        <w:rPr>
          <w:rFonts w:ascii="Helvetica" w:hAnsi="Helvetica"/>
          <w:sz w:val="26"/>
          <w:szCs w:val="26"/>
          <w:shd w:val="clear" w:color="auto" w:fill="FEFFFE"/>
        </w:rPr>
        <w:t> </w:t>
      </w:r>
    </w:p>
    <w:p w14:paraId="3D6E1639" w14:textId="77777777" w:rsidR="00640DA8" w:rsidRDefault="00640DA8">
      <w:pPr>
        <w:pStyle w:val="Default"/>
        <w:spacing w:before="0"/>
        <w:rPr>
          <w:rFonts w:ascii="Helvetica" w:eastAsia="Helvetica" w:hAnsi="Helvetica" w:cs="Helvetica"/>
          <w:sz w:val="26"/>
          <w:szCs w:val="26"/>
          <w:shd w:val="clear" w:color="auto" w:fill="FEFFFE"/>
        </w:rPr>
      </w:pPr>
    </w:p>
    <w:p w14:paraId="4357579B" w14:textId="07838A0D" w:rsidR="00640DA8" w:rsidRDefault="0070085E">
      <w:pPr>
        <w:pStyle w:val="Default"/>
        <w:spacing w:before="0"/>
        <w:rPr>
          <w:rFonts w:ascii="Helvetica" w:eastAsia="Helvetica" w:hAnsi="Helvetica" w:cs="Helvetica"/>
          <w:sz w:val="26"/>
          <w:szCs w:val="26"/>
          <w:shd w:val="clear" w:color="auto" w:fill="FEFFFE"/>
        </w:rPr>
      </w:pPr>
      <w:r>
        <w:rPr>
          <w:rFonts w:ascii="Helvetica" w:hAnsi="Helvetica"/>
          <w:sz w:val="26"/>
          <w:szCs w:val="26"/>
          <w:shd w:val="clear" w:color="auto" w:fill="FEFFFE"/>
        </w:rPr>
        <w:t>Although it is appreciated that chicanes/ width restrictions</w:t>
      </w:r>
      <w:r w:rsidR="00585EBA">
        <w:rPr>
          <w:rFonts w:ascii="Helvetica" w:hAnsi="Helvetica"/>
          <w:sz w:val="26"/>
          <w:szCs w:val="26"/>
          <w:shd w:val="clear" w:color="auto" w:fill="FEFFFE"/>
        </w:rPr>
        <w:t xml:space="preserve">/ speed light warnings </w:t>
      </w:r>
      <w:r>
        <w:rPr>
          <w:rFonts w:ascii="Helvetica" w:hAnsi="Helvetica"/>
          <w:sz w:val="26"/>
          <w:szCs w:val="26"/>
          <w:shd w:val="clear" w:color="auto" w:fill="FEFFFE"/>
        </w:rPr>
        <w:t xml:space="preserve"> might not reduce the level of traffic, on the other hand, such adjustments might hold it to current levels and de</w:t>
      </w:r>
      <w:r>
        <w:rPr>
          <w:rFonts w:ascii="Helvetica" w:hAnsi="Helvetica"/>
          <w:sz w:val="26"/>
          <w:szCs w:val="26"/>
          <w:shd w:val="clear" w:color="auto" w:fill="FEFFFE"/>
        </w:rPr>
        <w:t>ter heavy vehicles; this would be useful, given that many residents are currently worried about a future increase in traffic</w:t>
      </w:r>
      <w:r>
        <w:rPr>
          <w:rFonts w:ascii="Helvetica" w:hAnsi="Helvetica"/>
          <w:sz w:val="26"/>
          <w:szCs w:val="26"/>
          <w:shd w:val="clear" w:color="auto" w:fill="FEFFFE"/>
        </w:rPr>
        <w:t> </w:t>
      </w:r>
      <w:r>
        <w:rPr>
          <w:rFonts w:ascii="Helvetica" w:hAnsi="Helvetica"/>
          <w:sz w:val="26"/>
          <w:szCs w:val="26"/>
          <w:shd w:val="clear" w:color="auto" w:fill="FEFFFE"/>
        </w:rPr>
        <w:t xml:space="preserve">on HOME roads as a result of COVID19 and its </w:t>
      </w:r>
      <w:r w:rsidR="00585EBA">
        <w:rPr>
          <w:rFonts w:ascii="Helvetica" w:hAnsi="Helvetica"/>
          <w:sz w:val="26"/>
          <w:szCs w:val="26"/>
          <w:shd w:val="clear" w:color="auto" w:fill="FEFFFE"/>
        </w:rPr>
        <w:t>effect</w:t>
      </w:r>
      <w:r>
        <w:rPr>
          <w:rFonts w:ascii="Helvetica" w:hAnsi="Helvetica"/>
          <w:sz w:val="26"/>
          <w:szCs w:val="26"/>
          <w:shd w:val="clear" w:color="auto" w:fill="FEFFFE"/>
        </w:rPr>
        <w:t xml:space="preserve"> on limiting numbers on public transport due to social distancing.</w:t>
      </w:r>
    </w:p>
    <w:p w14:paraId="08C8B96B" w14:textId="77777777" w:rsidR="00640DA8" w:rsidRDefault="00640DA8">
      <w:pPr>
        <w:pStyle w:val="Default"/>
        <w:spacing w:before="0"/>
        <w:rPr>
          <w:rFonts w:ascii="Helvetica" w:eastAsia="Helvetica" w:hAnsi="Helvetica" w:cs="Helvetica"/>
          <w:sz w:val="26"/>
          <w:szCs w:val="26"/>
          <w:shd w:val="clear" w:color="auto" w:fill="FEFFFE"/>
        </w:rPr>
      </w:pPr>
    </w:p>
    <w:p w14:paraId="177DE4C3" w14:textId="77777777" w:rsidR="00640DA8" w:rsidRDefault="0070085E">
      <w:pPr>
        <w:pStyle w:val="Default"/>
        <w:spacing w:before="0"/>
        <w:rPr>
          <w:rFonts w:ascii="Helvetica" w:eastAsia="Helvetica" w:hAnsi="Helvetica" w:cs="Helvetica"/>
          <w:b/>
          <w:bCs/>
          <w:sz w:val="26"/>
          <w:szCs w:val="26"/>
          <w:shd w:val="clear" w:color="auto" w:fill="FEFFFE"/>
        </w:rPr>
      </w:pPr>
      <w:r>
        <w:rPr>
          <w:rFonts w:ascii="Helvetica" w:hAnsi="Helvetica"/>
          <w:b/>
          <w:bCs/>
          <w:sz w:val="26"/>
          <w:szCs w:val="26"/>
          <w:shd w:val="clear" w:color="auto" w:fill="FEFFFE"/>
          <w:lang w:val="de-DE"/>
        </w:rPr>
        <w:t xml:space="preserve">3. Next </w:t>
      </w:r>
      <w:proofErr w:type="spellStart"/>
      <w:r>
        <w:rPr>
          <w:rFonts w:ascii="Helvetica" w:hAnsi="Helvetica"/>
          <w:b/>
          <w:bCs/>
          <w:sz w:val="26"/>
          <w:szCs w:val="26"/>
          <w:shd w:val="clear" w:color="auto" w:fill="FEFFFE"/>
          <w:lang w:val="de-DE"/>
        </w:rPr>
        <w:t>step</w:t>
      </w:r>
      <w:r>
        <w:rPr>
          <w:rFonts w:ascii="Helvetica" w:hAnsi="Helvetica"/>
          <w:b/>
          <w:bCs/>
          <w:sz w:val="26"/>
          <w:szCs w:val="26"/>
          <w:shd w:val="clear" w:color="auto" w:fill="FEFFFE"/>
          <w:lang w:val="de-DE"/>
        </w:rPr>
        <w:t>s</w:t>
      </w:r>
      <w:proofErr w:type="spellEnd"/>
    </w:p>
    <w:p w14:paraId="53BDCABB" w14:textId="54584B2E" w:rsidR="00640DA8" w:rsidRDefault="0070085E">
      <w:pPr>
        <w:pStyle w:val="Default"/>
        <w:spacing w:before="0"/>
      </w:pPr>
      <w:r>
        <w:rPr>
          <w:rFonts w:ascii="Helvetica" w:hAnsi="Helvetica"/>
          <w:sz w:val="26"/>
          <w:szCs w:val="26"/>
          <w:shd w:val="clear" w:color="auto" w:fill="FEFFFE"/>
        </w:rPr>
        <w:t xml:space="preserve">Our MP Sarah Jones confirmed at the July 2019 community meeting that </w:t>
      </w:r>
      <w:r>
        <w:rPr>
          <w:rFonts w:ascii="Helvetica" w:hAnsi="Helvetica"/>
          <w:sz w:val="26"/>
          <w:szCs w:val="26"/>
          <w:shd w:val="clear" w:color="auto" w:fill="FEFFFE"/>
          <w:rtl/>
          <w:lang w:val="ar-SA"/>
        </w:rPr>
        <w:t>“</w:t>
      </w:r>
      <w:r>
        <w:rPr>
          <w:rFonts w:ascii="Helvetica" w:hAnsi="Helvetica"/>
          <w:sz w:val="26"/>
          <w:szCs w:val="26"/>
          <w:shd w:val="clear" w:color="auto" w:fill="FEFFFE"/>
        </w:rPr>
        <w:t>no change is not an option</w:t>
      </w:r>
      <w:r>
        <w:rPr>
          <w:rFonts w:ascii="Helvetica" w:hAnsi="Helvetica"/>
          <w:sz w:val="26"/>
          <w:szCs w:val="26"/>
          <w:shd w:val="clear" w:color="auto" w:fill="FEFFFE"/>
        </w:rPr>
        <w:t xml:space="preserve">” </w:t>
      </w:r>
      <w:r w:rsidR="00585EBA">
        <w:rPr>
          <w:rFonts w:ascii="Helvetica" w:hAnsi="Helvetica"/>
          <w:sz w:val="26"/>
          <w:szCs w:val="26"/>
          <w:shd w:val="clear" w:color="auto" w:fill="FEFFFE"/>
        </w:rPr>
        <w:t xml:space="preserve">however </w:t>
      </w:r>
      <w:r>
        <w:rPr>
          <w:rFonts w:ascii="Helvetica" w:hAnsi="Helvetica"/>
          <w:sz w:val="26"/>
          <w:szCs w:val="26"/>
          <w:shd w:val="clear" w:color="auto" w:fill="FEFFFE"/>
        </w:rPr>
        <w:t xml:space="preserve">there has been no progress since then. The Council </w:t>
      </w:r>
      <w:r w:rsidR="00585EBA">
        <w:rPr>
          <w:rFonts w:ascii="Helvetica" w:hAnsi="Helvetica"/>
          <w:sz w:val="26"/>
          <w:szCs w:val="26"/>
          <w:shd w:val="clear" w:color="auto" w:fill="FEFFFE"/>
        </w:rPr>
        <w:t xml:space="preserve">would </w:t>
      </w:r>
      <w:r>
        <w:rPr>
          <w:rFonts w:ascii="Helvetica" w:hAnsi="Helvetica"/>
          <w:sz w:val="26"/>
          <w:szCs w:val="26"/>
          <w:shd w:val="clear" w:color="auto" w:fill="FEFFFE"/>
        </w:rPr>
        <w:t>need</w:t>
      </w:r>
      <w:r>
        <w:rPr>
          <w:rFonts w:ascii="Helvetica" w:hAnsi="Helvetica"/>
          <w:sz w:val="26"/>
          <w:szCs w:val="26"/>
          <w:shd w:val="clear" w:color="auto" w:fill="FEFFFE"/>
        </w:rPr>
        <w:t xml:space="preserve"> to confirm what steps it will take, with a timetable, to ameliorate the situation for HOME residents impacted by traffic displacement. </w:t>
      </w:r>
    </w:p>
    <w:sectPr w:rsidR="00640DA8">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320A5" w14:textId="77777777" w:rsidR="0070085E" w:rsidRDefault="0070085E">
      <w:r>
        <w:separator/>
      </w:r>
    </w:p>
  </w:endnote>
  <w:endnote w:type="continuationSeparator" w:id="0">
    <w:p w14:paraId="1DA6B6D7" w14:textId="77777777" w:rsidR="0070085E" w:rsidRDefault="0070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87929" w14:textId="77777777" w:rsidR="00640DA8" w:rsidRDefault="00640D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6F1CA" w14:textId="77777777" w:rsidR="0070085E" w:rsidRDefault="0070085E">
      <w:r>
        <w:separator/>
      </w:r>
    </w:p>
  </w:footnote>
  <w:footnote w:type="continuationSeparator" w:id="0">
    <w:p w14:paraId="479D813F" w14:textId="77777777" w:rsidR="0070085E" w:rsidRDefault="00700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85A4F" w14:textId="77777777" w:rsidR="00640DA8" w:rsidRDefault="00640D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E1F4A"/>
    <w:multiLevelType w:val="hybridMultilevel"/>
    <w:tmpl w:val="20BC54C0"/>
    <w:styleLink w:val="Lettered"/>
    <w:lvl w:ilvl="0" w:tplc="CA467346">
      <w:start w:val="1"/>
      <w:numFmt w:val="decimal"/>
      <w:lvlText w:val="%1)"/>
      <w:lvlJc w:val="left"/>
      <w:pPr>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DE1420D8">
      <w:start w:val="1"/>
      <w:numFmt w:val="decimal"/>
      <w:lvlText w:val="%2)"/>
      <w:lvlJc w:val="left"/>
      <w:pPr>
        <w:ind w:left="78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7160C9F2">
      <w:start w:val="1"/>
      <w:numFmt w:val="decimal"/>
      <w:lvlText w:val="%3)"/>
      <w:lvlJc w:val="left"/>
      <w:pPr>
        <w:ind w:left="114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3" w:tplc="E90AC3DA">
      <w:start w:val="1"/>
      <w:numFmt w:val="decimal"/>
      <w:lvlText w:val="%4)"/>
      <w:lvlJc w:val="left"/>
      <w:pPr>
        <w:ind w:left="150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2C9267EC">
      <w:start w:val="1"/>
      <w:numFmt w:val="decimal"/>
      <w:lvlText w:val="%5)"/>
      <w:lvlJc w:val="left"/>
      <w:pPr>
        <w:ind w:left="186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5C385D96">
      <w:start w:val="1"/>
      <w:numFmt w:val="decimal"/>
      <w:lvlText w:val="%6)"/>
      <w:lvlJc w:val="left"/>
      <w:pPr>
        <w:ind w:left="22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6" w:tplc="CC7C2A00">
      <w:start w:val="1"/>
      <w:numFmt w:val="decimal"/>
      <w:lvlText w:val="%7)"/>
      <w:lvlJc w:val="left"/>
      <w:pPr>
        <w:ind w:left="258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8F02DFBC">
      <w:start w:val="1"/>
      <w:numFmt w:val="decimal"/>
      <w:lvlText w:val="%8)"/>
      <w:lvlJc w:val="left"/>
      <w:pPr>
        <w:ind w:left="294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CDE42A12">
      <w:start w:val="1"/>
      <w:numFmt w:val="decimal"/>
      <w:lvlText w:val="%9)"/>
      <w:lvlJc w:val="left"/>
      <w:pPr>
        <w:ind w:left="3305" w:hanging="42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A6D6D8B"/>
    <w:multiLevelType w:val="hybridMultilevel"/>
    <w:tmpl w:val="20BC54C0"/>
    <w:numStyleLink w:val="Lettered"/>
  </w:abstractNum>
  <w:num w:numId="1">
    <w:abstractNumId w:val="0"/>
  </w:num>
  <w:num w:numId="2">
    <w:abstractNumId w:val="1"/>
  </w:num>
  <w:num w:numId="3">
    <w:abstractNumId w:val="1"/>
    <w:lvlOverride w:ilvl="0">
      <w:startOverride w:val="1"/>
      <w:lvl w:ilvl="0" w:tplc="228A9448">
        <w:start w:val="1"/>
        <w:numFmt w:val="lowerRoman"/>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3982D4E">
        <w:start w:val="1"/>
        <w:numFmt w:val="lowerRoman"/>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0E4E60">
        <w:start w:val="1"/>
        <w:numFmt w:val="lowerRoman"/>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DDA536C">
        <w:start w:val="1"/>
        <w:numFmt w:val="lowerRoman"/>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4E414A2">
        <w:start w:val="1"/>
        <w:numFmt w:val="lowerRoman"/>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812A2D2">
        <w:start w:val="1"/>
        <w:numFmt w:val="lowerRoman"/>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402DC6C">
        <w:start w:val="1"/>
        <w:numFmt w:val="lowerRoman"/>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36CE172">
        <w:start w:val="1"/>
        <w:numFmt w:val="lowerRoman"/>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0A62E02">
        <w:start w:val="1"/>
        <w:numFmt w:val="lowerRoman"/>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DA8"/>
    <w:rsid w:val="00585EBA"/>
    <w:rsid w:val="00640DA8"/>
    <w:rsid w:val="0070085E"/>
    <w:rsid w:val="00DA6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18D54C"/>
  <w15:docId w15:val="{10E554F6-43E1-E243-8498-444235BF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Lettered">
    <w:name w:val="Lett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1015</Words>
  <Characters>5789</Characters>
  <Application>Microsoft Office Word</Application>
  <DocSecurity>0</DocSecurity>
  <Lines>48</Lines>
  <Paragraphs>13</Paragraphs>
  <ScaleCrop>false</ScaleCrop>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Mira Armour</cp:lastModifiedBy>
  <cp:revision>3</cp:revision>
  <dcterms:created xsi:type="dcterms:W3CDTF">2020-07-20T20:02:00Z</dcterms:created>
  <dcterms:modified xsi:type="dcterms:W3CDTF">2020-07-20T20:14:00Z</dcterms:modified>
</cp:coreProperties>
</file>